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B4" w:rsidRDefault="000818B4" w:rsidP="005B29CE">
      <w:pPr>
        <w:pStyle w:val="Heading1"/>
        <w:jc w:val="center"/>
        <w:rPr>
          <w:rFonts w:ascii="Times New Roman" w:hAnsi="Times New Roman" w:cs="Times New Roman"/>
          <w:b/>
          <w:color w:val="auto"/>
          <w:sz w:val="28"/>
          <w:szCs w:val="26"/>
          <w:shd w:val="clear" w:color="auto" w:fill="FFFFFF"/>
          <w:lang w:val="en-US"/>
        </w:rPr>
      </w:pPr>
      <w:r>
        <w:rPr>
          <w:rFonts w:ascii="Times New Roman" w:hAnsi="Times New Roman" w:cs="Times New Roman"/>
          <w:b/>
          <w:color w:val="auto"/>
          <w:sz w:val="28"/>
          <w:szCs w:val="26"/>
          <w:shd w:val="clear" w:color="auto" w:fill="FFFFFF"/>
          <w:lang w:val="en-US"/>
        </w:rPr>
        <w:t>COUNTRY PAPER OF SAI PAKISTAN FOR 10</w:t>
      </w:r>
      <w:r w:rsidRPr="000818B4">
        <w:rPr>
          <w:rFonts w:ascii="Times New Roman" w:hAnsi="Times New Roman" w:cs="Times New Roman"/>
          <w:b/>
          <w:color w:val="auto"/>
          <w:sz w:val="28"/>
          <w:szCs w:val="26"/>
          <w:shd w:val="clear" w:color="auto" w:fill="FFFFFF"/>
          <w:vertAlign w:val="superscript"/>
          <w:lang w:val="en-US"/>
        </w:rPr>
        <w:t>TH</w:t>
      </w:r>
      <w:r>
        <w:rPr>
          <w:rFonts w:ascii="Times New Roman" w:hAnsi="Times New Roman" w:cs="Times New Roman"/>
          <w:b/>
          <w:color w:val="auto"/>
          <w:sz w:val="28"/>
          <w:szCs w:val="26"/>
          <w:shd w:val="clear" w:color="auto" w:fill="FFFFFF"/>
          <w:lang w:val="en-US"/>
        </w:rPr>
        <w:t xml:space="preserve"> MEETING OF INTOSAI WORKING GROUP ON KEY NATIONAL INDICATORS</w:t>
      </w:r>
    </w:p>
    <w:p w:rsidR="000818B4" w:rsidRPr="000818B4" w:rsidRDefault="000818B4" w:rsidP="000818B4">
      <w:pPr>
        <w:rPr>
          <w:lang w:val="en-US"/>
        </w:rPr>
      </w:pPr>
    </w:p>
    <w:p w:rsidR="00E77DCD" w:rsidRPr="005B29CE" w:rsidRDefault="00636B28" w:rsidP="005B29CE">
      <w:pPr>
        <w:pStyle w:val="Heading1"/>
        <w:jc w:val="center"/>
        <w:rPr>
          <w:rFonts w:ascii="Times New Roman" w:hAnsi="Times New Roman" w:cs="Times New Roman"/>
          <w:b/>
          <w:color w:val="auto"/>
          <w:sz w:val="28"/>
          <w:szCs w:val="26"/>
          <w:shd w:val="clear" w:color="auto" w:fill="FFFFFF"/>
          <w:lang w:val="en-US"/>
        </w:rPr>
      </w:pPr>
      <w:r w:rsidRPr="005B29CE">
        <w:rPr>
          <w:rFonts w:ascii="Times New Roman" w:hAnsi="Times New Roman" w:cs="Times New Roman"/>
          <w:b/>
          <w:color w:val="auto"/>
          <w:sz w:val="28"/>
          <w:szCs w:val="26"/>
          <w:shd w:val="clear" w:color="auto" w:fill="FFFFFF"/>
          <w:lang w:val="en-US"/>
        </w:rPr>
        <w:t>ROLE OF KNI IN ACHIEVING THE SUSTAINABLE DEVELOPMENT GOALS IN PAKISTAN</w:t>
      </w:r>
    </w:p>
    <w:p w:rsidR="00636B28" w:rsidRPr="005B29CE" w:rsidRDefault="00636B28" w:rsidP="005B29CE">
      <w:pPr>
        <w:spacing w:after="120"/>
        <w:jc w:val="both"/>
        <w:rPr>
          <w:szCs w:val="26"/>
          <w:shd w:val="clear" w:color="auto" w:fill="FFFFFF"/>
          <w:lang w:val="en-US"/>
        </w:rPr>
      </w:pPr>
    </w:p>
    <w:p w:rsidR="002A43B4" w:rsidRPr="005B29CE" w:rsidRDefault="00636B28" w:rsidP="005B29CE">
      <w:pPr>
        <w:spacing w:after="120"/>
        <w:jc w:val="both"/>
        <w:rPr>
          <w:szCs w:val="26"/>
          <w:shd w:val="clear" w:color="auto" w:fill="FFFFFF"/>
          <w:lang w:val="en-US"/>
        </w:rPr>
      </w:pPr>
      <w:r w:rsidRPr="005B29CE">
        <w:rPr>
          <w:szCs w:val="26"/>
          <w:shd w:val="clear" w:color="auto" w:fill="FFFFFF"/>
          <w:lang w:val="en-US"/>
        </w:rPr>
        <w:t xml:space="preserve">As we all know that the </w:t>
      </w:r>
      <w:r w:rsidR="008948F3" w:rsidRPr="005B29CE">
        <w:rPr>
          <w:szCs w:val="26"/>
          <w:shd w:val="clear" w:color="auto" w:fill="FFFFFF"/>
          <w:lang w:val="en-US"/>
        </w:rPr>
        <w:t>system of KNI constitute</w:t>
      </w:r>
      <w:r w:rsidR="00E77DCD" w:rsidRPr="005B29CE">
        <w:rPr>
          <w:szCs w:val="26"/>
          <w:shd w:val="clear" w:color="auto" w:fill="FFFFFF"/>
        </w:rPr>
        <w:t xml:space="preserve"> specific set of indicators that measure </w:t>
      </w:r>
      <w:r w:rsidR="00E77DCD" w:rsidRPr="005B29CE">
        <w:rPr>
          <w:i/>
          <w:szCs w:val="26"/>
          <w:shd w:val="clear" w:color="auto" w:fill="FFFFFF"/>
        </w:rPr>
        <w:t>economic</w:t>
      </w:r>
      <w:r w:rsidR="00E77DCD" w:rsidRPr="005B29CE">
        <w:rPr>
          <w:szCs w:val="26"/>
          <w:shd w:val="clear" w:color="auto" w:fill="FFFFFF"/>
        </w:rPr>
        <w:t xml:space="preserve"> and </w:t>
      </w:r>
      <w:r w:rsidR="00E77DCD" w:rsidRPr="005B29CE">
        <w:rPr>
          <w:i/>
          <w:szCs w:val="26"/>
          <w:shd w:val="clear" w:color="auto" w:fill="FFFFFF"/>
        </w:rPr>
        <w:t>social progress</w:t>
      </w:r>
      <w:r w:rsidR="00E77DCD" w:rsidRPr="005B29CE">
        <w:rPr>
          <w:szCs w:val="26"/>
          <w:shd w:val="clear" w:color="auto" w:fill="FFFFFF"/>
        </w:rPr>
        <w:t xml:space="preserve"> </w:t>
      </w:r>
      <w:r w:rsidRPr="005B29CE">
        <w:rPr>
          <w:szCs w:val="26"/>
          <w:shd w:val="clear" w:color="auto" w:fill="FFFFFF"/>
          <w:lang w:val="en-US"/>
        </w:rPr>
        <w:t>and provide support</w:t>
      </w:r>
      <w:r w:rsidR="00E77DCD" w:rsidRPr="005B29CE">
        <w:rPr>
          <w:szCs w:val="26"/>
          <w:shd w:val="clear" w:color="auto" w:fill="FFFFFF"/>
          <w:lang w:val="en-US"/>
        </w:rPr>
        <w:t xml:space="preserve"> </w:t>
      </w:r>
      <w:r w:rsidR="00E77DCD" w:rsidRPr="005B29CE">
        <w:rPr>
          <w:szCs w:val="26"/>
          <w:shd w:val="clear" w:color="auto" w:fill="FFFFFF"/>
        </w:rPr>
        <w:t xml:space="preserve">in achieving </w:t>
      </w:r>
      <w:r w:rsidR="00E77DCD" w:rsidRPr="005B29CE">
        <w:rPr>
          <w:i/>
          <w:szCs w:val="26"/>
          <w:shd w:val="clear" w:color="auto" w:fill="FFFFFF"/>
        </w:rPr>
        <w:t>national goals</w:t>
      </w:r>
      <w:r w:rsidR="00E77DCD" w:rsidRPr="005B29CE">
        <w:rPr>
          <w:szCs w:val="26"/>
          <w:shd w:val="clear" w:color="auto" w:fill="FFFFFF"/>
        </w:rPr>
        <w:t xml:space="preserve"> in the respective areas</w:t>
      </w:r>
      <w:r w:rsidR="00E77DCD" w:rsidRPr="005B29CE">
        <w:rPr>
          <w:szCs w:val="26"/>
          <w:shd w:val="clear" w:color="auto" w:fill="FFFFFF"/>
          <w:lang w:val="en-US"/>
        </w:rPr>
        <w:t xml:space="preserve"> of governance</w:t>
      </w:r>
      <w:r w:rsidR="008948F3" w:rsidRPr="005B29CE">
        <w:rPr>
          <w:szCs w:val="26"/>
          <w:shd w:val="clear" w:color="auto" w:fill="FFFFFF"/>
          <w:lang w:val="en-US"/>
        </w:rPr>
        <w:t xml:space="preserve"> like health, education, infrastructure</w:t>
      </w:r>
      <w:r w:rsidR="00E77DCD" w:rsidRPr="005B29CE">
        <w:rPr>
          <w:szCs w:val="26"/>
          <w:shd w:val="clear" w:color="auto" w:fill="FFFFFF"/>
        </w:rPr>
        <w:t>.</w:t>
      </w:r>
      <w:r w:rsidR="008948F3" w:rsidRPr="005B29CE">
        <w:rPr>
          <w:szCs w:val="26"/>
          <w:shd w:val="clear" w:color="auto" w:fill="FFFFFF"/>
          <w:lang w:val="en-US"/>
        </w:rPr>
        <w:t xml:space="preserve"> Our literature review on the subject indicate that there is a broad consensus among the community </w:t>
      </w:r>
      <w:r w:rsidRPr="005B29CE">
        <w:rPr>
          <w:szCs w:val="26"/>
          <w:shd w:val="clear" w:color="auto" w:fill="FFFFFF"/>
          <w:lang w:val="en-US"/>
        </w:rPr>
        <w:t xml:space="preserve">that the term KNI has the potential </w:t>
      </w:r>
      <w:r w:rsidR="0076777A" w:rsidRPr="005B29CE">
        <w:rPr>
          <w:szCs w:val="26"/>
          <w:shd w:val="clear" w:color="auto" w:fill="FFFFFF"/>
          <w:lang w:val="en-US"/>
        </w:rPr>
        <w:t>to be interpreted differently in various countries in view of the cultural, social, economic and linguistic varieties spec</w:t>
      </w:r>
      <w:r w:rsidR="000818B4">
        <w:rPr>
          <w:szCs w:val="26"/>
          <w:shd w:val="clear" w:color="auto" w:fill="FFFFFF"/>
          <w:lang w:val="en-US"/>
        </w:rPr>
        <w:t xml:space="preserve">ific to each country. Pakistan </w:t>
      </w:r>
      <w:r w:rsidR="002A43B4" w:rsidRPr="005B29CE">
        <w:rPr>
          <w:szCs w:val="26"/>
          <w:shd w:val="clear" w:color="auto" w:fill="FFFFFF"/>
          <w:lang w:val="en-US"/>
        </w:rPr>
        <w:t xml:space="preserve">is no exception and as I stand here, I have no hesitation in acknowledging that although the concept behind the </w:t>
      </w:r>
      <w:r w:rsidR="00537CAA" w:rsidRPr="005B29CE">
        <w:rPr>
          <w:szCs w:val="26"/>
          <w:shd w:val="clear" w:color="auto" w:fill="FFFFFF"/>
          <w:lang w:val="en-US"/>
        </w:rPr>
        <w:t xml:space="preserve">KNI is very much understood </w:t>
      </w:r>
      <w:r w:rsidR="002805FE" w:rsidRPr="005B29CE">
        <w:rPr>
          <w:szCs w:val="26"/>
          <w:shd w:val="clear" w:color="auto" w:fill="FFFFFF"/>
          <w:lang w:val="en-US"/>
        </w:rPr>
        <w:t xml:space="preserve">while outlining policies affecting the governance of the country at the decision making levels, the </w:t>
      </w:r>
      <w:r w:rsidR="00AE7FA6" w:rsidRPr="005B29CE">
        <w:rPr>
          <w:szCs w:val="26"/>
          <w:shd w:val="clear" w:color="auto" w:fill="FFFFFF"/>
          <w:lang w:val="en-US"/>
        </w:rPr>
        <w:t>full use an</w:t>
      </w:r>
      <w:r w:rsidR="00951FC9" w:rsidRPr="005B29CE">
        <w:rPr>
          <w:szCs w:val="26"/>
          <w:shd w:val="clear" w:color="auto" w:fill="FFFFFF"/>
          <w:lang w:val="en-US"/>
        </w:rPr>
        <w:t>d application of the concept</w:t>
      </w:r>
      <w:r w:rsidR="00AB3E07" w:rsidRPr="005B29CE">
        <w:rPr>
          <w:szCs w:val="26"/>
          <w:shd w:val="clear" w:color="auto" w:fill="FFFFFF"/>
          <w:lang w:val="en-US"/>
        </w:rPr>
        <w:t>,</w:t>
      </w:r>
      <w:r w:rsidR="00951FC9" w:rsidRPr="005B29CE">
        <w:rPr>
          <w:szCs w:val="26"/>
          <w:shd w:val="clear" w:color="auto" w:fill="FFFFFF"/>
          <w:lang w:val="en-US"/>
        </w:rPr>
        <w:t xml:space="preserve"> in </w:t>
      </w:r>
      <w:r w:rsidR="00AB3E07" w:rsidRPr="005B29CE">
        <w:rPr>
          <w:szCs w:val="26"/>
          <w:shd w:val="clear" w:color="auto" w:fill="FFFFFF"/>
          <w:lang w:val="en-US"/>
        </w:rPr>
        <w:t>its various facets, as are u</w:t>
      </w:r>
      <w:r w:rsidR="00951FC9" w:rsidRPr="005B29CE">
        <w:rPr>
          <w:szCs w:val="26"/>
          <w:shd w:val="clear" w:color="auto" w:fill="FFFFFF"/>
          <w:lang w:val="en-US"/>
        </w:rPr>
        <w:t>nderstood by the working group community</w:t>
      </w:r>
      <w:r w:rsidR="00AB3E07" w:rsidRPr="005B29CE">
        <w:rPr>
          <w:szCs w:val="26"/>
          <w:shd w:val="clear" w:color="auto" w:fill="FFFFFF"/>
          <w:lang w:val="en-US"/>
        </w:rPr>
        <w:t>,</w:t>
      </w:r>
      <w:r w:rsidR="00AE7FA6" w:rsidRPr="005B29CE">
        <w:rPr>
          <w:szCs w:val="26"/>
          <w:shd w:val="clear" w:color="auto" w:fill="FFFFFF"/>
          <w:lang w:val="en-US"/>
        </w:rPr>
        <w:t xml:space="preserve"> </w:t>
      </w:r>
      <w:r w:rsidR="00AB3E07" w:rsidRPr="005B29CE">
        <w:rPr>
          <w:szCs w:val="26"/>
          <w:shd w:val="clear" w:color="auto" w:fill="FFFFFF"/>
          <w:lang w:val="en-US"/>
        </w:rPr>
        <w:t xml:space="preserve">is yet to be fully explored by the governance institutions and also by the SAI. </w:t>
      </w:r>
    </w:p>
    <w:p w:rsidR="00E77DCD" w:rsidRPr="005B29CE" w:rsidRDefault="00DE4C0D" w:rsidP="005B29CE">
      <w:pPr>
        <w:spacing w:after="120"/>
        <w:jc w:val="both"/>
        <w:rPr>
          <w:szCs w:val="26"/>
          <w:lang w:val="en-US"/>
        </w:rPr>
      </w:pPr>
      <w:r w:rsidRPr="005B29CE">
        <w:rPr>
          <w:szCs w:val="26"/>
          <w:shd w:val="clear" w:color="auto" w:fill="FFFFFF"/>
          <w:lang w:val="en-US"/>
        </w:rPr>
        <w:t xml:space="preserve">In Pakistan, the system of KNI is generally considered in terms of </w:t>
      </w:r>
      <w:r w:rsidR="00E77DCD" w:rsidRPr="005B29CE">
        <w:rPr>
          <w:szCs w:val="26"/>
          <w:lang w:val="en-US"/>
        </w:rPr>
        <w:t>sustainable dev</w:t>
      </w:r>
      <w:r w:rsidR="00A746A0" w:rsidRPr="005B29CE">
        <w:rPr>
          <w:szCs w:val="26"/>
          <w:lang w:val="en-US"/>
        </w:rPr>
        <w:t>elopment goals</w:t>
      </w:r>
      <w:r w:rsidR="00E77DCD" w:rsidRPr="005B29CE">
        <w:rPr>
          <w:szCs w:val="26"/>
          <w:lang w:val="en-US"/>
        </w:rPr>
        <w:t xml:space="preserve">. </w:t>
      </w:r>
      <w:r w:rsidR="008F7656" w:rsidRPr="005B29CE">
        <w:rPr>
          <w:szCs w:val="26"/>
          <w:lang w:val="en-US"/>
        </w:rPr>
        <w:t>At</w:t>
      </w:r>
      <w:r w:rsidR="009E5AD0" w:rsidRPr="005B29CE">
        <w:rPr>
          <w:szCs w:val="26"/>
          <w:lang w:val="en-US"/>
        </w:rPr>
        <w:t xml:space="preserve"> times it is also studied in the context of </w:t>
      </w:r>
      <w:r w:rsidR="008F7656" w:rsidRPr="005B29CE">
        <w:rPr>
          <w:szCs w:val="26"/>
          <w:lang w:val="en-US"/>
        </w:rPr>
        <w:t>Human Development Index</w:t>
      </w:r>
      <w:r w:rsidR="009E5AD0" w:rsidRPr="005B29CE">
        <w:rPr>
          <w:szCs w:val="26"/>
          <w:lang w:val="en-US"/>
        </w:rPr>
        <w:t xml:space="preserve">. There is however a general agreement within the policy making </w:t>
      </w:r>
      <w:r w:rsidR="008F7656" w:rsidRPr="005B29CE">
        <w:rPr>
          <w:szCs w:val="26"/>
          <w:lang w:val="en-US"/>
        </w:rPr>
        <w:t>circles</w:t>
      </w:r>
      <w:r w:rsidR="009E5AD0" w:rsidRPr="005B29CE">
        <w:rPr>
          <w:szCs w:val="26"/>
          <w:lang w:val="en-US"/>
        </w:rPr>
        <w:t xml:space="preserve"> as well as </w:t>
      </w:r>
      <w:r w:rsidR="00067052" w:rsidRPr="005B29CE">
        <w:rPr>
          <w:szCs w:val="26"/>
          <w:lang w:val="en-US"/>
        </w:rPr>
        <w:t xml:space="preserve">within SAI </w:t>
      </w:r>
      <w:r w:rsidR="009E5AD0" w:rsidRPr="005B29CE">
        <w:rPr>
          <w:szCs w:val="26"/>
          <w:lang w:val="en-US"/>
        </w:rPr>
        <w:t xml:space="preserve">that </w:t>
      </w:r>
      <w:r w:rsidR="00E77DCD" w:rsidRPr="005B29CE">
        <w:rPr>
          <w:i/>
          <w:szCs w:val="26"/>
          <w:lang w:val="en-US"/>
        </w:rPr>
        <w:t xml:space="preserve">ensuring </w:t>
      </w:r>
      <w:r w:rsidR="00E77DCD" w:rsidRPr="005B29CE">
        <w:rPr>
          <w:i/>
          <w:szCs w:val="26"/>
        </w:rPr>
        <w:t>quality of life</w:t>
      </w:r>
      <w:r w:rsidR="00E77DCD" w:rsidRPr="005B29CE">
        <w:rPr>
          <w:szCs w:val="26"/>
        </w:rPr>
        <w:t xml:space="preserve"> and </w:t>
      </w:r>
      <w:r w:rsidR="00E77DCD" w:rsidRPr="005B29CE">
        <w:rPr>
          <w:i/>
          <w:szCs w:val="26"/>
        </w:rPr>
        <w:t>effective</w:t>
      </w:r>
      <w:r w:rsidR="00E77DCD" w:rsidRPr="005B29CE">
        <w:rPr>
          <w:i/>
          <w:szCs w:val="26"/>
          <w:lang w:val="en-US"/>
        </w:rPr>
        <w:t>ness</w:t>
      </w:r>
      <w:r w:rsidR="00E77DCD" w:rsidRPr="005B29CE">
        <w:rPr>
          <w:i/>
          <w:szCs w:val="26"/>
        </w:rPr>
        <w:t xml:space="preserve"> </w:t>
      </w:r>
      <w:r w:rsidR="00E77DCD" w:rsidRPr="005B29CE">
        <w:rPr>
          <w:i/>
          <w:szCs w:val="26"/>
          <w:lang w:val="en-US"/>
        </w:rPr>
        <w:t xml:space="preserve">in the </w:t>
      </w:r>
      <w:r w:rsidR="00E77DCD" w:rsidRPr="005B29CE">
        <w:rPr>
          <w:i/>
          <w:szCs w:val="26"/>
        </w:rPr>
        <w:t>use of national resources</w:t>
      </w:r>
      <w:r w:rsidR="009E5AD0" w:rsidRPr="005B29CE">
        <w:rPr>
          <w:i/>
          <w:szCs w:val="26"/>
          <w:lang w:val="en-US"/>
        </w:rPr>
        <w:t xml:space="preserve"> </w:t>
      </w:r>
      <w:r w:rsidR="009E5AD0" w:rsidRPr="005B29CE">
        <w:rPr>
          <w:szCs w:val="26"/>
          <w:lang w:val="en-US"/>
        </w:rPr>
        <w:t xml:space="preserve">are two hall marks of any system of </w:t>
      </w:r>
      <w:r w:rsidR="00067052" w:rsidRPr="005B29CE">
        <w:rPr>
          <w:szCs w:val="26"/>
          <w:lang w:val="en-US"/>
        </w:rPr>
        <w:t xml:space="preserve">KNI which need to be </w:t>
      </w:r>
      <w:r w:rsidR="00916343" w:rsidRPr="005B29CE">
        <w:rPr>
          <w:szCs w:val="26"/>
          <w:lang w:val="en-US"/>
        </w:rPr>
        <w:t xml:space="preserve">laid down, </w:t>
      </w:r>
      <w:r w:rsidR="00067052" w:rsidRPr="005B29CE">
        <w:rPr>
          <w:szCs w:val="26"/>
          <w:lang w:val="en-US"/>
        </w:rPr>
        <w:t>measured</w:t>
      </w:r>
      <w:r w:rsidR="00916343" w:rsidRPr="005B29CE">
        <w:rPr>
          <w:szCs w:val="26"/>
          <w:lang w:val="en-US"/>
        </w:rPr>
        <w:t>, evaluated</w:t>
      </w:r>
      <w:r w:rsidR="00067052" w:rsidRPr="005B29CE">
        <w:rPr>
          <w:szCs w:val="26"/>
          <w:lang w:val="en-US"/>
        </w:rPr>
        <w:t xml:space="preserve"> and </w:t>
      </w:r>
      <w:r w:rsidR="00916343" w:rsidRPr="005B29CE">
        <w:rPr>
          <w:szCs w:val="26"/>
          <w:lang w:val="en-US"/>
        </w:rPr>
        <w:t>reported to those charged with the governance of the country</w:t>
      </w:r>
      <w:r w:rsidR="008F7656" w:rsidRPr="005B29CE">
        <w:rPr>
          <w:szCs w:val="26"/>
          <w:lang w:val="en-US"/>
        </w:rPr>
        <w:t>’s institutions</w:t>
      </w:r>
      <w:r w:rsidR="00E77DCD" w:rsidRPr="005B29CE">
        <w:rPr>
          <w:szCs w:val="26"/>
          <w:lang w:val="en-US"/>
        </w:rPr>
        <w:t xml:space="preserve">. </w:t>
      </w:r>
      <w:r w:rsidR="006F62BC" w:rsidRPr="005B29CE">
        <w:rPr>
          <w:szCs w:val="26"/>
          <w:lang w:val="en-US"/>
        </w:rPr>
        <w:t xml:space="preserve">The country’s </w:t>
      </w:r>
      <w:r w:rsidR="00F82622" w:rsidRPr="005B29CE">
        <w:rPr>
          <w:szCs w:val="26"/>
          <w:lang w:val="en-US"/>
        </w:rPr>
        <w:t xml:space="preserve">existing governmental, planning </w:t>
      </w:r>
      <w:r w:rsidR="006F62BC" w:rsidRPr="005B29CE">
        <w:rPr>
          <w:szCs w:val="26"/>
          <w:lang w:val="en-US"/>
        </w:rPr>
        <w:t xml:space="preserve">and developmental framework </w:t>
      </w:r>
      <w:r w:rsidR="00F82622" w:rsidRPr="005B29CE">
        <w:rPr>
          <w:szCs w:val="26"/>
          <w:lang w:val="en-US"/>
        </w:rPr>
        <w:t xml:space="preserve">supports this. </w:t>
      </w:r>
    </w:p>
    <w:p w:rsidR="00F82622" w:rsidRPr="005B29CE" w:rsidRDefault="00830098" w:rsidP="005B29CE">
      <w:pPr>
        <w:spacing w:after="120"/>
        <w:jc w:val="both"/>
        <w:rPr>
          <w:szCs w:val="26"/>
          <w:lang w:val="en-US"/>
        </w:rPr>
      </w:pPr>
      <w:r w:rsidRPr="005B29CE">
        <w:rPr>
          <w:szCs w:val="26"/>
          <w:lang w:val="en-US"/>
        </w:rPr>
        <w:t xml:space="preserve">Pakistan’s governance system has a three tier administrative set up: federal, provincial and district. Revenue generation is primarily by or on behalf of the </w:t>
      </w:r>
      <w:r w:rsidR="00D20F7C" w:rsidRPr="005B29CE">
        <w:rPr>
          <w:szCs w:val="26"/>
          <w:lang w:val="en-US"/>
        </w:rPr>
        <w:t xml:space="preserve">federal government. Federal Government’s Public Sector Development Program along with Annual Development Programs of the Provinces are the major avenues where these KNIs are set, </w:t>
      </w:r>
      <w:r w:rsidR="00526A93" w:rsidRPr="005B29CE">
        <w:rPr>
          <w:szCs w:val="26"/>
          <w:lang w:val="en-US"/>
        </w:rPr>
        <w:t xml:space="preserve">watched during implementation and reported. </w:t>
      </w:r>
      <w:r w:rsidR="00851B9C" w:rsidRPr="005B29CE">
        <w:rPr>
          <w:szCs w:val="26"/>
          <w:lang w:val="en-US"/>
        </w:rPr>
        <w:t xml:space="preserve">This </w:t>
      </w:r>
      <w:r w:rsidR="00526A93" w:rsidRPr="005B29CE">
        <w:rPr>
          <w:szCs w:val="26"/>
          <w:lang w:val="en-US"/>
        </w:rPr>
        <w:t xml:space="preserve">is generally in the form of projects and </w:t>
      </w:r>
      <w:r w:rsidR="00330ACD" w:rsidRPr="005B29CE">
        <w:rPr>
          <w:szCs w:val="26"/>
          <w:lang w:val="en-US"/>
        </w:rPr>
        <w:t>at the macro level</w:t>
      </w:r>
      <w:r w:rsidR="00526A93" w:rsidRPr="005B29CE">
        <w:rPr>
          <w:szCs w:val="26"/>
          <w:lang w:val="en-US"/>
        </w:rPr>
        <w:t xml:space="preserve">, these are aligned to two </w:t>
      </w:r>
      <w:r w:rsidR="00526A93" w:rsidRPr="005B29CE">
        <w:rPr>
          <w:szCs w:val="26"/>
          <w:lang w:val="en-US"/>
        </w:rPr>
        <w:lastRenderedPageBreak/>
        <w:t xml:space="preserve">basic </w:t>
      </w:r>
      <w:r w:rsidR="00330ACD" w:rsidRPr="005B29CE">
        <w:rPr>
          <w:szCs w:val="26"/>
          <w:lang w:val="en-US"/>
        </w:rPr>
        <w:t xml:space="preserve">visionary </w:t>
      </w:r>
      <w:r w:rsidR="000A012B" w:rsidRPr="005B29CE">
        <w:rPr>
          <w:szCs w:val="26"/>
          <w:lang w:val="en-US"/>
        </w:rPr>
        <w:t xml:space="preserve">and </w:t>
      </w:r>
      <w:r w:rsidR="00330ACD" w:rsidRPr="005B29CE">
        <w:rPr>
          <w:szCs w:val="26"/>
          <w:lang w:val="en-US"/>
        </w:rPr>
        <w:t xml:space="preserve">overarching </w:t>
      </w:r>
      <w:r w:rsidR="000A012B" w:rsidRPr="005B29CE">
        <w:rPr>
          <w:szCs w:val="26"/>
          <w:lang w:val="en-US"/>
        </w:rPr>
        <w:t xml:space="preserve">themes viz. the Sustainable Development Goals and the ‘the Vision 2025’.  </w:t>
      </w:r>
    </w:p>
    <w:p w:rsidR="00AC4FA9" w:rsidRPr="005B29CE" w:rsidRDefault="006F50EC" w:rsidP="005B29CE">
      <w:pPr>
        <w:autoSpaceDE w:val="0"/>
        <w:autoSpaceDN w:val="0"/>
        <w:adjustRightInd w:val="0"/>
        <w:jc w:val="both"/>
        <w:rPr>
          <w:color w:val="000000"/>
          <w:szCs w:val="26"/>
          <w:shd w:val="clear" w:color="auto" w:fill="FFFFFF"/>
          <w:lang w:val="en-US"/>
        </w:rPr>
      </w:pPr>
      <w:r w:rsidRPr="005B29CE">
        <w:rPr>
          <w:szCs w:val="26"/>
        </w:rPr>
        <w:t xml:space="preserve">The </w:t>
      </w:r>
      <w:r w:rsidR="00421F90" w:rsidRPr="005B29CE">
        <w:rPr>
          <w:szCs w:val="26"/>
        </w:rPr>
        <w:t>Sustainable Development Goals</w:t>
      </w:r>
      <w:r w:rsidR="00421F90" w:rsidRPr="005B29CE">
        <w:rPr>
          <w:szCs w:val="26"/>
          <w:lang w:val="en-US"/>
        </w:rPr>
        <w:t>(SDGs)</w:t>
      </w:r>
      <w:r w:rsidR="00851B9C" w:rsidRPr="005B29CE">
        <w:rPr>
          <w:szCs w:val="26"/>
          <w:lang w:val="en-US"/>
        </w:rPr>
        <w:t>/</w:t>
      </w:r>
      <w:r w:rsidR="00AD67BF" w:rsidRPr="005B29CE">
        <w:rPr>
          <w:szCs w:val="26"/>
        </w:rPr>
        <w:t>Global Goals</w:t>
      </w:r>
      <w:r w:rsidR="00421F90" w:rsidRPr="005B29CE">
        <w:rPr>
          <w:szCs w:val="26"/>
          <w:lang w:val="en-US"/>
        </w:rPr>
        <w:t xml:space="preserve"> have replaced the “Millennium Development Goals-MDGs” from January 2016 after adoption of the post-2015 development agenda at the United Nations Summit in September, 2015. The SDGs are universal set of 17 goals, 169 targets and 200 plus indicators that UN member states are expected </w:t>
      </w:r>
      <w:r w:rsidR="00421F90" w:rsidRPr="005B29CE">
        <w:rPr>
          <w:i/>
          <w:szCs w:val="26"/>
          <w:lang w:val="en-US"/>
        </w:rPr>
        <w:t>to localize in their own development agendas</w:t>
      </w:r>
      <w:r w:rsidR="00421F90" w:rsidRPr="005B29CE">
        <w:rPr>
          <w:szCs w:val="26"/>
          <w:lang w:val="en-US"/>
        </w:rPr>
        <w:t xml:space="preserve"> and socio-economic policies during the period 2015-2030. </w:t>
      </w:r>
      <w:r w:rsidR="00946D06" w:rsidRPr="005B29CE">
        <w:rPr>
          <w:szCs w:val="26"/>
        </w:rPr>
        <w:t xml:space="preserve">The SDGs </w:t>
      </w:r>
      <w:r w:rsidR="00421F90" w:rsidRPr="005B29CE">
        <w:rPr>
          <w:szCs w:val="26"/>
          <w:lang w:val="en-US"/>
        </w:rPr>
        <w:t xml:space="preserve">thus </w:t>
      </w:r>
      <w:r w:rsidR="00946D06" w:rsidRPr="005B29CE">
        <w:rPr>
          <w:szCs w:val="26"/>
        </w:rPr>
        <w:t xml:space="preserve">make up the </w:t>
      </w:r>
      <w:r w:rsidR="00AD67BF" w:rsidRPr="005B29CE">
        <w:rPr>
          <w:szCs w:val="26"/>
        </w:rPr>
        <w:t>broader sustainability agenda</w:t>
      </w:r>
      <w:r w:rsidR="00946D06" w:rsidRPr="005B29CE">
        <w:rPr>
          <w:szCs w:val="26"/>
          <w:lang w:val="en-US"/>
        </w:rPr>
        <w:t xml:space="preserve"> which goes beyond the </w:t>
      </w:r>
      <w:r w:rsidRPr="005B29CE">
        <w:rPr>
          <w:szCs w:val="26"/>
        </w:rPr>
        <w:t>MDGs as these address</w:t>
      </w:r>
      <w:r w:rsidR="00AD67BF" w:rsidRPr="005B29CE">
        <w:rPr>
          <w:szCs w:val="26"/>
        </w:rPr>
        <w:t xml:space="preserve"> the root causes of poverty and the universal need for development that works for all people.</w:t>
      </w:r>
      <w:r w:rsidRPr="005B29CE">
        <w:rPr>
          <w:szCs w:val="26"/>
          <w:lang w:val="en-US"/>
        </w:rPr>
        <w:t xml:space="preserve"> Pakistan has committed itself to the achievement of SDGs.</w:t>
      </w:r>
      <w:r w:rsidR="00421F90" w:rsidRPr="005B29CE">
        <w:rPr>
          <w:szCs w:val="26"/>
          <w:lang w:val="en-US"/>
        </w:rPr>
        <w:t xml:space="preserve"> </w:t>
      </w:r>
      <w:r w:rsidRPr="005B29CE">
        <w:rPr>
          <w:szCs w:val="26"/>
          <w:lang w:val="en-US"/>
        </w:rPr>
        <w:t xml:space="preserve">Side by side, </w:t>
      </w:r>
      <w:r w:rsidRPr="005B29CE">
        <w:rPr>
          <w:szCs w:val="26"/>
        </w:rPr>
        <w:t xml:space="preserve">since </w:t>
      </w:r>
      <w:r w:rsidR="00E77DCD" w:rsidRPr="005B29CE">
        <w:rPr>
          <w:szCs w:val="26"/>
        </w:rPr>
        <w:t xml:space="preserve">2014, the Government of Pakistan has </w:t>
      </w:r>
      <w:r w:rsidRPr="005B29CE">
        <w:rPr>
          <w:szCs w:val="26"/>
          <w:lang w:val="en-US"/>
        </w:rPr>
        <w:t>for itself the ‘</w:t>
      </w:r>
      <w:r w:rsidRPr="005B29CE">
        <w:rPr>
          <w:szCs w:val="26"/>
        </w:rPr>
        <w:t>Vision 2025’</w:t>
      </w:r>
      <w:r w:rsidR="001A24AF" w:rsidRPr="005B29CE">
        <w:rPr>
          <w:szCs w:val="26"/>
          <w:lang w:val="en-US"/>
        </w:rPr>
        <w:t xml:space="preserve">which is a </w:t>
      </w:r>
      <w:r w:rsidRPr="005B29CE">
        <w:rPr>
          <w:szCs w:val="26"/>
        </w:rPr>
        <w:t xml:space="preserve"> </w:t>
      </w:r>
      <w:r w:rsidR="00AC7707" w:rsidRPr="005B29CE">
        <w:rPr>
          <w:szCs w:val="26"/>
        </w:rPr>
        <w:t xml:space="preserve">long-term development framework which identifies seven </w:t>
      </w:r>
      <w:r w:rsidR="00E77DCD" w:rsidRPr="005B29CE">
        <w:rPr>
          <w:szCs w:val="26"/>
        </w:rPr>
        <w:t xml:space="preserve">pillars </w:t>
      </w:r>
      <w:r w:rsidR="005D2D6E" w:rsidRPr="005B29CE">
        <w:rPr>
          <w:szCs w:val="26"/>
          <w:lang w:val="en-US"/>
        </w:rPr>
        <w:t xml:space="preserve">as </w:t>
      </w:r>
      <w:r w:rsidR="005D2D6E" w:rsidRPr="005B29CE">
        <w:rPr>
          <w:szCs w:val="26"/>
        </w:rPr>
        <w:t xml:space="preserve">the key drivers </w:t>
      </w:r>
      <w:r w:rsidR="00E77DCD" w:rsidRPr="005B29CE">
        <w:rPr>
          <w:szCs w:val="26"/>
        </w:rPr>
        <w:t>f</w:t>
      </w:r>
      <w:r w:rsidR="005D2D6E" w:rsidRPr="005B29CE">
        <w:rPr>
          <w:szCs w:val="26"/>
          <w:lang w:val="en-US"/>
        </w:rPr>
        <w:t>or</w:t>
      </w:r>
      <w:r w:rsidR="00B40D27" w:rsidRPr="005B29CE">
        <w:rPr>
          <w:szCs w:val="26"/>
        </w:rPr>
        <w:t xml:space="preserve"> growth. </w:t>
      </w:r>
      <w:r w:rsidR="00526BC6" w:rsidRPr="005B29CE">
        <w:rPr>
          <w:szCs w:val="26"/>
          <w:lang w:val="en-US"/>
        </w:rPr>
        <w:t xml:space="preserve">These </w:t>
      </w:r>
      <w:r w:rsidR="00847B22" w:rsidRPr="005B29CE">
        <w:rPr>
          <w:szCs w:val="26"/>
          <w:lang w:val="en-US"/>
        </w:rPr>
        <w:t xml:space="preserve">cover areas like </w:t>
      </w:r>
      <w:r w:rsidR="00851B9C" w:rsidRPr="005B29CE">
        <w:rPr>
          <w:szCs w:val="26"/>
        </w:rPr>
        <w:t>primary education, water, energy, food security</w:t>
      </w:r>
      <w:r w:rsidR="00851B9C" w:rsidRPr="005B29CE">
        <w:rPr>
          <w:szCs w:val="26"/>
          <w:lang w:val="en-US"/>
        </w:rPr>
        <w:t xml:space="preserve"> and road and rail </w:t>
      </w:r>
      <w:r w:rsidR="00847B22" w:rsidRPr="005B29CE">
        <w:rPr>
          <w:szCs w:val="26"/>
          <w:lang w:val="en-US"/>
        </w:rPr>
        <w:t>infrastructure</w:t>
      </w:r>
      <w:r w:rsidR="00526BC6" w:rsidRPr="005B29CE">
        <w:rPr>
          <w:szCs w:val="26"/>
          <w:lang w:val="en-US"/>
        </w:rPr>
        <w:t xml:space="preserve">, </w:t>
      </w:r>
      <w:r w:rsidR="00A73401" w:rsidRPr="005B29CE">
        <w:rPr>
          <w:szCs w:val="26"/>
          <w:lang w:val="en-US"/>
        </w:rPr>
        <w:t xml:space="preserve">besides a host of other indicators. </w:t>
      </w:r>
      <w:r w:rsidR="001A24AF" w:rsidRPr="005B29CE">
        <w:rPr>
          <w:szCs w:val="26"/>
          <w:lang w:val="en-US"/>
        </w:rPr>
        <w:t xml:space="preserve">In fact, the Government has deemed it necessary to </w:t>
      </w:r>
      <w:r w:rsidR="001A24AF" w:rsidRPr="005B29CE">
        <w:rPr>
          <w:szCs w:val="26"/>
        </w:rPr>
        <w:t>embed the</w:t>
      </w:r>
      <w:r w:rsidR="00423D74" w:rsidRPr="005B29CE">
        <w:rPr>
          <w:szCs w:val="26"/>
          <w:lang w:val="en-US"/>
        </w:rPr>
        <w:t xml:space="preserve"> </w:t>
      </w:r>
      <w:r w:rsidR="001A24AF" w:rsidRPr="005B29CE">
        <w:rPr>
          <w:szCs w:val="26"/>
        </w:rPr>
        <w:t xml:space="preserve">SDGs in its “Pakistan Vision 2025” </w:t>
      </w:r>
      <w:r w:rsidR="00B40D27" w:rsidRPr="005B29CE">
        <w:rPr>
          <w:szCs w:val="26"/>
          <w:lang w:val="en-US"/>
        </w:rPr>
        <w:t xml:space="preserve">to ensure consistency and conformity in </w:t>
      </w:r>
      <w:r w:rsidR="00CB7263" w:rsidRPr="005B29CE">
        <w:rPr>
          <w:szCs w:val="26"/>
          <w:lang w:val="en-US"/>
        </w:rPr>
        <w:t xml:space="preserve">planning and </w:t>
      </w:r>
      <w:r w:rsidR="00B40D27" w:rsidRPr="005B29CE">
        <w:rPr>
          <w:szCs w:val="26"/>
          <w:lang w:val="en-US"/>
        </w:rPr>
        <w:t xml:space="preserve">reporting. For the time being, </w:t>
      </w:r>
      <w:r w:rsidR="00B40D27" w:rsidRPr="005B29CE">
        <w:rPr>
          <w:szCs w:val="26"/>
        </w:rPr>
        <w:t xml:space="preserve">Pakistan </w:t>
      </w:r>
      <w:r w:rsidR="00B40D27" w:rsidRPr="005B29CE">
        <w:rPr>
          <w:szCs w:val="26"/>
          <w:lang w:val="en-US"/>
        </w:rPr>
        <w:t>is</w:t>
      </w:r>
      <w:r w:rsidR="00B40D27" w:rsidRPr="005B29CE">
        <w:rPr>
          <w:szCs w:val="26"/>
        </w:rPr>
        <w:t xml:space="preserve"> working on 241 draft indicators list</w:t>
      </w:r>
      <w:r w:rsidR="001062C8" w:rsidRPr="005B29CE">
        <w:rPr>
          <w:szCs w:val="26"/>
          <w:lang w:val="en-US"/>
        </w:rPr>
        <w:t xml:space="preserve"> after conducting a</w:t>
      </w:r>
      <w:r w:rsidR="00B40D27" w:rsidRPr="005B29CE">
        <w:rPr>
          <w:szCs w:val="26"/>
        </w:rPr>
        <w:t xml:space="preserve">n extensive exercise </w:t>
      </w:r>
      <w:r w:rsidR="001062C8" w:rsidRPr="005B29CE">
        <w:rPr>
          <w:szCs w:val="26"/>
          <w:lang w:val="en-US"/>
        </w:rPr>
        <w:t xml:space="preserve">of consultation at all levels of government. </w:t>
      </w:r>
      <w:r w:rsidR="008A1398" w:rsidRPr="005B29CE">
        <w:rPr>
          <w:szCs w:val="26"/>
          <w:lang w:val="en-US"/>
        </w:rPr>
        <w:t xml:space="preserve">Together, these cover areas like </w:t>
      </w:r>
      <w:r w:rsidR="008A1398" w:rsidRPr="005B29CE">
        <w:rPr>
          <w:color w:val="000000"/>
          <w:szCs w:val="26"/>
          <w:shd w:val="clear" w:color="auto" w:fill="FFFFFF"/>
        </w:rPr>
        <w:t>poverty, food, health, education, women</w:t>
      </w:r>
      <w:r w:rsidR="0022098D" w:rsidRPr="005B29CE">
        <w:rPr>
          <w:color w:val="000000"/>
          <w:szCs w:val="26"/>
          <w:shd w:val="clear" w:color="auto" w:fill="FFFFFF"/>
          <w:lang w:val="en-US"/>
        </w:rPr>
        <w:t xml:space="preserve"> empowerment</w:t>
      </w:r>
      <w:r w:rsidR="008A1398" w:rsidRPr="005B29CE">
        <w:rPr>
          <w:color w:val="000000"/>
          <w:szCs w:val="26"/>
          <w:shd w:val="clear" w:color="auto" w:fill="FFFFFF"/>
        </w:rPr>
        <w:t>, water, energy, economy, infrastructure, inequality, habitation, consumption, climate, ecosystems, marine ecosystems, institutions and sustainability.</w:t>
      </w:r>
      <w:r w:rsidR="00AC4FA9" w:rsidRPr="005B29CE">
        <w:rPr>
          <w:color w:val="000000"/>
          <w:szCs w:val="26"/>
          <w:shd w:val="clear" w:color="auto" w:fill="FFFFFF"/>
          <w:lang w:val="en-US"/>
        </w:rPr>
        <w:t xml:space="preserve"> However, there is also an acknowledgement </w:t>
      </w:r>
      <w:r w:rsidR="00D962CB" w:rsidRPr="005B29CE">
        <w:rPr>
          <w:color w:val="000000"/>
          <w:szCs w:val="26"/>
          <w:shd w:val="clear" w:color="auto" w:fill="FFFFFF"/>
          <w:lang w:val="en-US"/>
        </w:rPr>
        <w:t xml:space="preserve">at governmental levels </w:t>
      </w:r>
      <w:r w:rsidR="00AC4FA9" w:rsidRPr="005B29CE">
        <w:rPr>
          <w:color w:val="000000"/>
          <w:szCs w:val="26"/>
          <w:shd w:val="clear" w:color="auto" w:fill="FFFFFF"/>
          <w:lang w:val="en-US"/>
        </w:rPr>
        <w:t xml:space="preserve">that </w:t>
      </w:r>
      <w:r w:rsidR="00AC4FA9" w:rsidRPr="005B29CE">
        <w:rPr>
          <w:color w:val="000000"/>
          <w:szCs w:val="26"/>
          <w:shd w:val="clear" w:color="auto" w:fill="FFFFFF"/>
        </w:rPr>
        <w:t>the challenges to the achievement of SDGs and Vision 2025 are multifold.</w:t>
      </w:r>
      <w:r w:rsidR="0024779B" w:rsidRPr="005B29CE">
        <w:rPr>
          <w:color w:val="000000"/>
          <w:szCs w:val="26"/>
          <w:shd w:val="clear" w:color="auto" w:fill="FFFFFF"/>
          <w:lang w:val="en-US"/>
        </w:rPr>
        <w:t xml:space="preserve"> A change in the legal framework of the country in recent times have devolved </w:t>
      </w:r>
      <w:r w:rsidR="0057181B" w:rsidRPr="005B29CE">
        <w:rPr>
          <w:color w:val="000000"/>
          <w:szCs w:val="26"/>
          <w:shd w:val="clear" w:color="auto" w:fill="FFFFFF"/>
          <w:lang w:val="en-US"/>
        </w:rPr>
        <w:t xml:space="preserve">the responsibilities of subjects like </w:t>
      </w:r>
      <w:r w:rsidR="0057181B" w:rsidRPr="005B29CE">
        <w:rPr>
          <w:color w:val="000000"/>
          <w:szCs w:val="26"/>
          <w:shd w:val="clear" w:color="auto" w:fill="FFFFFF"/>
        </w:rPr>
        <w:t xml:space="preserve">health, environment, agriculture and education from the federal government to the </w:t>
      </w:r>
      <w:r w:rsidR="0057181B" w:rsidRPr="005B29CE">
        <w:rPr>
          <w:color w:val="000000"/>
          <w:szCs w:val="26"/>
          <w:shd w:val="clear" w:color="auto" w:fill="FFFFFF"/>
          <w:lang w:val="en-US"/>
        </w:rPr>
        <w:t>provincial</w:t>
      </w:r>
      <w:r w:rsidR="0057181B" w:rsidRPr="005B29CE">
        <w:rPr>
          <w:color w:val="000000"/>
          <w:szCs w:val="26"/>
          <w:shd w:val="clear" w:color="auto" w:fill="FFFFFF"/>
        </w:rPr>
        <w:t xml:space="preserve"> or the district governments and therefore the implementation of </w:t>
      </w:r>
      <w:r w:rsidR="00AC4FA9" w:rsidRPr="005B29CE">
        <w:rPr>
          <w:color w:val="000000"/>
          <w:szCs w:val="26"/>
          <w:shd w:val="clear" w:color="auto" w:fill="FFFFFF"/>
        </w:rPr>
        <w:t xml:space="preserve">the SDGs </w:t>
      </w:r>
      <w:r w:rsidR="0057181B" w:rsidRPr="005B29CE">
        <w:rPr>
          <w:color w:val="000000"/>
          <w:szCs w:val="26"/>
          <w:shd w:val="clear" w:color="auto" w:fill="FFFFFF"/>
          <w:lang w:val="en-US"/>
        </w:rPr>
        <w:t xml:space="preserve">may require more effort and energy and in fact </w:t>
      </w:r>
      <w:r w:rsidR="00D962CB" w:rsidRPr="005B29CE">
        <w:rPr>
          <w:color w:val="000000"/>
          <w:szCs w:val="26"/>
          <w:shd w:val="clear" w:color="auto" w:fill="FFFFFF"/>
          <w:lang w:val="en-US"/>
        </w:rPr>
        <w:t xml:space="preserve">effective </w:t>
      </w:r>
      <w:r w:rsidR="0057181B" w:rsidRPr="005B29CE">
        <w:rPr>
          <w:color w:val="000000"/>
          <w:szCs w:val="26"/>
          <w:shd w:val="clear" w:color="auto" w:fill="FFFFFF"/>
          <w:lang w:val="en-US"/>
        </w:rPr>
        <w:t>team work</w:t>
      </w:r>
      <w:r w:rsidR="00D962CB" w:rsidRPr="005B29CE">
        <w:rPr>
          <w:color w:val="000000"/>
          <w:szCs w:val="26"/>
          <w:shd w:val="clear" w:color="auto" w:fill="FFFFFF"/>
          <w:lang w:val="en-US"/>
        </w:rPr>
        <w:t xml:space="preserve"> </w:t>
      </w:r>
      <w:r w:rsidR="00D962CB" w:rsidRPr="005B29CE">
        <w:rPr>
          <w:color w:val="000000"/>
          <w:szCs w:val="26"/>
        </w:rPr>
        <w:t xml:space="preserve">with public awareness </w:t>
      </w:r>
      <w:r w:rsidR="00D962CB" w:rsidRPr="005B29CE">
        <w:rPr>
          <w:color w:val="000000"/>
          <w:szCs w:val="26"/>
          <w:lang w:val="en-US"/>
        </w:rPr>
        <w:t>to ensure ownership of the activities by the public.</w:t>
      </w:r>
      <w:r w:rsidR="0057181B" w:rsidRPr="005B29CE">
        <w:rPr>
          <w:color w:val="000000"/>
          <w:szCs w:val="26"/>
          <w:shd w:val="clear" w:color="auto" w:fill="FFFFFF"/>
          <w:lang w:val="en-US"/>
        </w:rPr>
        <w:t xml:space="preserve">  </w:t>
      </w:r>
    </w:p>
    <w:p w:rsidR="002D1111" w:rsidRPr="005B29CE" w:rsidRDefault="000818B4" w:rsidP="005B29CE">
      <w:pPr>
        <w:spacing w:after="0"/>
        <w:jc w:val="both"/>
        <w:rPr>
          <w:szCs w:val="26"/>
          <w:lang w:val="en-US"/>
        </w:rPr>
      </w:pPr>
      <w:r>
        <w:rPr>
          <w:szCs w:val="26"/>
          <w:lang w:val="en-US"/>
        </w:rPr>
        <w:t xml:space="preserve">Let </w:t>
      </w:r>
      <w:r w:rsidR="00A73401" w:rsidRPr="005B29CE">
        <w:rPr>
          <w:szCs w:val="26"/>
          <w:lang w:val="en-US"/>
        </w:rPr>
        <w:t xml:space="preserve">me share with you that the SAI of Pakistan, operating out of the mandate given to it by the </w:t>
      </w:r>
      <w:r w:rsidR="00D54275" w:rsidRPr="005B29CE">
        <w:rPr>
          <w:szCs w:val="26"/>
          <w:lang w:val="en-US"/>
        </w:rPr>
        <w:t xml:space="preserve">Constitution </w:t>
      </w:r>
      <w:r w:rsidR="00A73401" w:rsidRPr="005B29CE">
        <w:rPr>
          <w:szCs w:val="26"/>
          <w:lang w:val="en-US"/>
        </w:rPr>
        <w:t xml:space="preserve">of the country, audits many of these areas. </w:t>
      </w:r>
      <w:r w:rsidR="00267BDB" w:rsidRPr="005B29CE">
        <w:rPr>
          <w:szCs w:val="26"/>
          <w:lang w:val="en-US"/>
        </w:rPr>
        <w:t>In</w:t>
      </w:r>
      <w:r w:rsidR="00A73401" w:rsidRPr="005B29CE">
        <w:rPr>
          <w:szCs w:val="26"/>
          <w:lang w:val="en-US"/>
        </w:rPr>
        <w:t xml:space="preserve"> fact, these </w:t>
      </w:r>
      <w:r w:rsidR="00D54275" w:rsidRPr="005B29CE">
        <w:rPr>
          <w:szCs w:val="26"/>
          <w:lang w:val="en-US"/>
        </w:rPr>
        <w:t xml:space="preserve">KNIs, SDGs, MDG, </w:t>
      </w:r>
      <w:proofErr w:type="spellStart"/>
      <w:r w:rsidR="00D54275" w:rsidRPr="005B29CE">
        <w:rPr>
          <w:szCs w:val="26"/>
          <w:lang w:val="en-US"/>
        </w:rPr>
        <w:t>etc</w:t>
      </w:r>
      <w:proofErr w:type="spellEnd"/>
      <w:r w:rsidR="00D54275" w:rsidRPr="005B29CE">
        <w:rPr>
          <w:szCs w:val="26"/>
          <w:lang w:val="en-US"/>
        </w:rPr>
        <w:t xml:space="preserve"> </w:t>
      </w:r>
      <w:r w:rsidR="00A73401" w:rsidRPr="005B29CE">
        <w:rPr>
          <w:szCs w:val="26"/>
          <w:lang w:val="en-US"/>
        </w:rPr>
        <w:t xml:space="preserve">are </w:t>
      </w:r>
      <w:r w:rsidR="00E77DCD" w:rsidRPr="005B29CE">
        <w:rPr>
          <w:szCs w:val="26"/>
        </w:rPr>
        <w:t xml:space="preserve">considered by the SAI to broadly provide </w:t>
      </w:r>
      <w:r w:rsidR="00A73401" w:rsidRPr="005B29CE">
        <w:rPr>
          <w:szCs w:val="26"/>
          <w:lang w:val="en-US"/>
        </w:rPr>
        <w:t xml:space="preserve">the audit </w:t>
      </w:r>
      <w:r w:rsidR="00D54275" w:rsidRPr="005B29CE">
        <w:rPr>
          <w:szCs w:val="26"/>
          <w:lang w:val="en-US"/>
        </w:rPr>
        <w:t xml:space="preserve">criteria to the </w:t>
      </w:r>
      <w:r w:rsidR="00A73401" w:rsidRPr="005B29CE">
        <w:rPr>
          <w:szCs w:val="26"/>
          <w:lang w:val="en-US"/>
        </w:rPr>
        <w:t xml:space="preserve">policy makers and </w:t>
      </w:r>
      <w:r w:rsidR="00D54275" w:rsidRPr="005B29CE">
        <w:rPr>
          <w:szCs w:val="26"/>
          <w:lang w:val="en-US"/>
        </w:rPr>
        <w:t xml:space="preserve">audit managers. </w:t>
      </w:r>
      <w:r w:rsidR="00CA5992" w:rsidRPr="005B29CE">
        <w:rPr>
          <w:szCs w:val="26"/>
          <w:lang w:val="en-US"/>
        </w:rPr>
        <w:t>The</w:t>
      </w:r>
      <w:r w:rsidR="00267BDB" w:rsidRPr="005B29CE">
        <w:rPr>
          <w:szCs w:val="26"/>
          <w:lang w:val="en-US"/>
        </w:rPr>
        <w:t xml:space="preserve"> SAI </w:t>
      </w:r>
      <w:r w:rsidR="00CA5992" w:rsidRPr="005B29CE">
        <w:rPr>
          <w:szCs w:val="26"/>
          <w:lang w:val="en-US"/>
        </w:rPr>
        <w:t>Pakistan</w:t>
      </w:r>
      <w:r w:rsidR="00267BDB" w:rsidRPr="005B29CE">
        <w:rPr>
          <w:szCs w:val="26"/>
          <w:lang w:val="en-US"/>
        </w:rPr>
        <w:t xml:space="preserve"> has a Strategic Plan 2015-19 wherein it has been laid down that </w:t>
      </w:r>
      <w:r w:rsidR="00CA5992" w:rsidRPr="005B29CE">
        <w:rPr>
          <w:szCs w:val="26"/>
          <w:lang w:val="en-US"/>
        </w:rPr>
        <w:t xml:space="preserve">while </w:t>
      </w:r>
      <w:r w:rsidR="00267BDB" w:rsidRPr="005B29CE">
        <w:rPr>
          <w:szCs w:val="26"/>
          <w:lang w:val="en-US"/>
        </w:rPr>
        <w:t xml:space="preserve">planning broader audit </w:t>
      </w:r>
      <w:r w:rsidR="00267BDB" w:rsidRPr="005B29CE">
        <w:rPr>
          <w:szCs w:val="26"/>
          <w:lang w:val="en-US"/>
        </w:rPr>
        <w:lastRenderedPageBreak/>
        <w:t xml:space="preserve">coverage, the </w:t>
      </w:r>
      <w:r w:rsidR="00CA5992" w:rsidRPr="005B29CE">
        <w:rPr>
          <w:szCs w:val="26"/>
          <w:lang w:val="en-US"/>
        </w:rPr>
        <w:t>SAI will align</w:t>
      </w:r>
      <w:r w:rsidR="00267BDB" w:rsidRPr="005B29CE">
        <w:rPr>
          <w:szCs w:val="26"/>
          <w:lang w:val="en-US"/>
        </w:rPr>
        <w:t xml:space="preserve"> the audit plans with the government operational plans and activities as they change from year to year given the prevailing situation and the priorities of the governments. For the purpose,</w:t>
      </w:r>
      <w:r w:rsidR="00CA5992" w:rsidRPr="005B29CE">
        <w:rPr>
          <w:szCs w:val="26"/>
          <w:lang w:val="en-US"/>
        </w:rPr>
        <w:t xml:space="preserve"> the SAI has undertook to </w:t>
      </w:r>
      <w:r w:rsidR="00267BDB" w:rsidRPr="005B29CE">
        <w:rPr>
          <w:szCs w:val="26"/>
          <w:lang w:val="en-US"/>
        </w:rPr>
        <w:t xml:space="preserve">regularly assess and analyze the situation to ensure that all important aspects of current and emerging issues are considered.’ </w:t>
      </w:r>
      <w:r w:rsidR="00CA5992" w:rsidRPr="005B29CE">
        <w:rPr>
          <w:szCs w:val="26"/>
          <w:lang w:val="en-US"/>
        </w:rPr>
        <w:t>This commitment in the Strategic plan has also cr</w:t>
      </w:r>
      <w:r w:rsidR="00E77DCD" w:rsidRPr="005B29CE">
        <w:rPr>
          <w:szCs w:val="26"/>
        </w:rPr>
        <w:t xml:space="preserve">eated a window of opportunity for the </w:t>
      </w:r>
      <w:r w:rsidR="00CA5992" w:rsidRPr="005B29CE">
        <w:rPr>
          <w:szCs w:val="26"/>
          <w:lang w:val="en-US"/>
        </w:rPr>
        <w:t xml:space="preserve">governing institutions to benefit themselves from the audit activities of the SAI. </w:t>
      </w:r>
      <w:r w:rsidR="003E218C" w:rsidRPr="005B29CE">
        <w:rPr>
          <w:szCs w:val="26"/>
          <w:lang w:val="en-US"/>
        </w:rPr>
        <w:t xml:space="preserve">On </w:t>
      </w:r>
      <w:r w:rsidR="005C2E0A" w:rsidRPr="005B29CE">
        <w:rPr>
          <w:szCs w:val="26"/>
          <w:lang w:val="en-US"/>
        </w:rPr>
        <w:t xml:space="preserve">a </w:t>
      </w:r>
      <w:r w:rsidR="00CB0531" w:rsidRPr="005B29CE">
        <w:rPr>
          <w:szCs w:val="26"/>
          <w:lang w:val="en-US"/>
        </w:rPr>
        <w:t>realistic</w:t>
      </w:r>
      <w:r w:rsidR="005C2E0A" w:rsidRPr="005B29CE">
        <w:rPr>
          <w:szCs w:val="26"/>
          <w:lang w:val="en-US"/>
        </w:rPr>
        <w:t xml:space="preserve"> note, </w:t>
      </w:r>
      <w:r w:rsidR="003E218C" w:rsidRPr="005B29CE">
        <w:rPr>
          <w:szCs w:val="26"/>
          <w:lang w:val="en-US"/>
        </w:rPr>
        <w:t>however</w:t>
      </w:r>
      <w:r w:rsidR="005C2E0A" w:rsidRPr="005B29CE">
        <w:rPr>
          <w:szCs w:val="26"/>
          <w:lang w:val="en-US"/>
        </w:rPr>
        <w:t xml:space="preserve">, let me acknowledge that although these areas where the SDGs are focused are regularly and routinely audited by the SAI, the nature of most of </w:t>
      </w:r>
      <w:r w:rsidR="00CB0531" w:rsidRPr="005B29CE">
        <w:rPr>
          <w:szCs w:val="26"/>
          <w:lang w:val="en-US"/>
        </w:rPr>
        <w:t>these</w:t>
      </w:r>
      <w:r w:rsidR="005C2E0A" w:rsidRPr="005B29CE">
        <w:rPr>
          <w:szCs w:val="26"/>
          <w:lang w:val="en-US"/>
        </w:rPr>
        <w:t xml:space="preserve"> audits is compliance and regularity in nature which somewhat diminishes the impact of our audit reports in the eyes of the stakeholders as these are the </w:t>
      </w:r>
      <w:r w:rsidR="009F1000" w:rsidRPr="005B29CE">
        <w:rPr>
          <w:szCs w:val="26"/>
          <w:lang w:val="en-US"/>
        </w:rPr>
        <w:t xml:space="preserve">areas </w:t>
      </w:r>
      <w:r w:rsidR="005C2E0A" w:rsidRPr="005B29CE">
        <w:rPr>
          <w:szCs w:val="26"/>
          <w:lang w:val="en-US"/>
        </w:rPr>
        <w:t xml:space="preserve">where </w:t>
      </w:r>
      <w:r w:rsidR="00672ACE" w:rsidRPr="005B29CE">
        <w:rPr>
          <w:szCs w:val="26"/>
          <w:lang w:val="en-US"/>
        </w:rPr>
        <w:t xml:space="preserve">we feel </w:t>
      </w:r>
      <w:r w:rsidR="005C2E0A" w:rsidRPr="005B29CE">
        <w:rPr>
          <w:szCs w:val="26"/>
          <w:lang w:val="en-US"/>
        </w:rPr>
        <w:t xml:space="preserve">an audit from performance point of view is required to be planned, executed and reported. However, this area has been noted and the strategic plan which I earlier mentioned has adequate measures to shift the focus from regularity to performance in a gradual but assured manner. </w:t>
      </w:r>
      <w:r w:rsidR="00D1082B" w:rsidRPr="005B29CE">
        <w:rPr>
          <w:szCs w:val="26"/>
          <w:lang w:val="en-US"/>
        </w:rPr>
        <w:t>We</w:t>
      </w:r>
      <w:r w:rsidR="005C2E0A" w:rsidRPr="005B29CE">
        <w:rPr>
          <w:szCs w:val="26"/>
          <w:lang w:val="en-US"/>
        </w:rPr>
        <w:t xml:space="preserve"> are currently working on </w:t>
      </w:r>
      <w:r w:rsidR="00E77DCD" w:rsidRPr="005B29CE">
        <w:rPr>
          <w:szCs w:val="26"/>
          <w:lang w:val="en-US"/>
        </w:rPr>
        <w:t>align</w:t>
      </w:r>
      <w:r w:rsidR="005C2E0A" w:rsidRPr="005B29CE">
        <w:rPr>
          <w:szCs w:val="26"/>
          <w:lang w:val="en-US"/>
        </w:rPr>
        <w:t>ing</w:t>
      </w:r>
      <w:r w:rsidR="00E77DCD" w:rsidRPr="005B29CE">
        <w:rPr>
          <w:szCs w:val="26"/>
          <w:lang w:val="en-US"/>
        </w:rPr>
        <w:t xml:space="preserve"> the performance audit plans towards the achievement of these indicators</w:t>
      </w:r>
      <w:r w:rsidR="00D1082B" w:rsidRPr="005B29CE">
        <w:rPr>
          <w:szCs w:val="26"/>
          <w:lang w:val="en-US"/>
        </w:rPr>
        <w:t xml:space="preserve"> </w:t>
      </w:r>
      <w:r w:rsidR="00672ACE" w:rsidRPr="005B29CE">
        <w:rPr>
          <w:szCs w:val="26"/>
          <w:lang w:val="en-US"/>
        </w:rPr>
        <w:t xml:space="preserve">and </w:t>
      </w:r>
      <w:r w:rsidR="00D1082B" w:rsidRPr="005B29CE">
        <w:rPr>
          <w:szCs w:val="26"/>
          <w:lang w:val="en-US"/>
        </w:rPr>
        <w:t>are in the process of removing the bottlenecks foreseen in the process</w:t>
      </w:r>
      <w:r w:rsidR="00672ACE" w:rsidRPr="005B29CE">
        <w:rPr>
          <w:szCs w:val="26"/>
          <w:lang w:val="en-US"/>
        </w:rPr>
        <w:t xml:space="preserve"> which especially relate to </w:t>
      </w:r>
      <w:r w:rsidR="00496343" w:rsidRPr="005B29CE">
        <w:rPr>
          <w:szCs w:val="26"/>
          <w:lang w:val="en-US"/>
        </w:rPr>
        <w:t xml:space="preserve">the capacity building and taking the stakeholders on board. </w:t>
      </w:r>
      <w:r w:rsidR="00CA2CEF" w:rsidRPr="005B29CE">
        <w:rPr>
          <w:szCs w:val="26"/>
          <w:lang w:val="en-US"/>
        </w:rPr>
        <w:t xml:space="preserve">There is now a general agreement within the SAI that our audit plans need to </w:t>
      </w:r>
      <w:r w:rsidR="00DD618C" w:rsidRPr="005B29CE">
        <w:rPr>
          <w:szCs w:val="26"/>
          <w:lang w:val="en-US"/>
        </w:rPr>
        <w:t xml:space="preserve">focus on </w:t>
      </w:r>
      <w:r w:rsidR="00CA2CEF" w:rsidRPr="005B29CE">
        <w:rPr>
          <w:szCs w:val="26"/>
          <w:lang w:val="en-US"/>
        </w:rPr>
        <w:t xml:space="preserve">emerging areas i.e. </w:t>
      </w:r>
      <w:r w:rsidR="00D1082B" w:rsidRPr="005B29CE">
        <w:rPr>
          <w:szCs w:val="26"/>
          <w:lang w:val="en-US"/>
        </w:rPr>
        <w:t xml:space="preserve">the </w:t>
      </w:r>
      <w:r w:rsidR="00654142" w:rsidRPr="005B29CE">
        <w:rPr>
          <w:szCs w:val="26"/>
          <w:lang w:val="en-US"/>
        </w:rPr>
        <w:t xml:space="preserve">KNI </w:t>
      </w:r>
      <w:r w:rsidR="00D1082B" w:rsidRPr="005B29CE">
        <w:rPr>
          <w:szCs w:val="26"/>
          <w:lang w:val="en-US"/>
        </w:rPr>
        <w:t>indicators</w:t>
      </w:r>
      <w:r w:rsidR="00654142" w:rsidRPr="005B29CE">
        <w:rPr>
          <w:szCs w:val="26"/>
          <w:lang w:val="en-US"/>
        </w:rPr>
        <w:t>, be these derived from SDGs or HDI or the Vision 2025</w:t>
      </w:r>
      <w:r w:rsidR="00CA2CEF" w:rsidRPr="005B29CE">
        <w:rPr>
          <w:szCs w:val="26"/>
          <w:lang w:val="en-US"/>
        </w:rPr>
        <w:t xml:space="preserve"> and also to </w:t>
      </w:r>
      <w:r w:rsidR="00DD618C" w:rsidRPr="005B29CE">
        <w:rPr>
          <w:szCs w:val="26"/>
          <w:lang w:val="en-US"/>
        </w:rPr>
        <w:t xml:space="preserve">put </w:t>
      </w:r>
      <w:r w:rsidR="00CA2CEF" w:rsidRPr="005B29CE">
        <w:rPr>
          <w:szCs w:val="26"/>
          <w:lang w:val="en-US"/>
        </w:rPr>
        <w:t xml:space="preserve">considerable </w:t>
      </w:r>
      <w:r w:rsidR="00654142" w:rsidRPr="005B29CE">
        <w:rPr>
          <w:szCs w:val="26"/>
          <w:lang w:val="en-US"/>
        </w:rPr>
        <w:t>effo</w:t>
      </w:r>
      <w:r w:rsidR="00DD618C" w:rsidRPr="005B29CE">
        <w:rPr>
          <w:szCs w:val="26"/>
          <w:lang w:val="en-US"/>
        </w:rPr>
        <w:t xml:space="preserve">rt to specifically address the capacity building and ancillary systemic, </w:t>
      </w:r>
      <w:r w:rsidR="00654142" w:rsidRPr="005B29CE">
        <w:rPr>
          <w:szCs w:val="26"/>
          <w:lang w:val="en-US"/>
        </w:rPr>
        <w:t>methodical issue</w:t>
      </w:r>
      <w:r w:rsidR="00DD618C" w:rsidRPr="005B29CE">
        <w:rPr>
          <w:szCs w:val="26"/>
          <w:lang w:val="en-US"/>
        </w:rPr>
        <w:t xml:space="preserve">s pertaining to audit approach gradually </w:t>
      </w:r>
      <w:r w:rsidR="00654142" w:rsidRPr="005B29CE">
        <w:rPr>
          <w:szCs w:val="26"/>
          <w:lang w:val="en-US"/>
        </w:rPr>
        <w:t xml:space="preserve">with the help of auditing community. </w:t>
      </w:r>
      <w:r w:rsidR="00DD618C" w:rsidRPr="005B29CE">
        <w:rPr>
          <w:szCs w:val="26"/>
          <w:lang w:val="en-US"/>
        </w:rPr>
        <w:t xml:space="preserve">Apart </w:t>
      </w:r>
      <w:r w:rsidR="00654142" w:rsidRPr="005B29CE">
        <w:rPr>
          <w:szCs w:val="26"/>
          <w:lang w:val="en-US"/>
        </w:rPr>
        <w:t>from audits</w:t>
      </w:r>
      <w:r w:rsidR="00DD618C" w:rsidRPr="005B29CE">
        <w:rPr>
          <w:szCs w:val="26"/>
          <w:lang w:val="en-US"/>
        </w:rPr>
        <w:t>,</w:t>
      </w:r>
      <w:r w:rsidR="00654142" w:rsidRPr="005B29CE">
        <w:rPr>
          <w:szCs w:val="26"/>
          <w:lang w:val="en-US"/>
        </w:rPr>
        <w:t xml:space="preserve"> the SAI Pakistan has also found it </w:t>
      </w:r>
      <w:r w:rsidR="00DD618C" w:rsidRPr="005B29CE">
        <w:rPr>
          <w:szCs w:val="26"/>
          <w:lang w:val="en-US"/>
        </w:rPr>
        <w:t xml:space="preserve">extremely </w:t>
      </w:r>
      <w:r w:rsidR="00654142" w:rsidRPr="005B29CE">
        <w:rPr>
          <w:szCs w:val="26"/>
          <w:lang w:val="en-US"/>
        </w:rPr>
        <w:t xml:space="preserve">useful to </w:t>
      </w:r>
      <w:r w:rsidR="00696A81" w:rsidRPr="005B29CE">
        <w:rPr>
          <w:szCs w:val="26"/>
          <w:lang w:val="en-US"/>
        </w:rPr>
        <w:t>perform</w:t>
      </w:r>
      <w:r w:rsidR="00654142" w:rsidRPr="005B29CE">
        <w:rPr>
          <w:szCs w:val="26"/>
          <w:lang w:val="en-US"/>
        </w:rPr>
        <w:t xml:space="preserve"> in depth </w:t>
      </w:r>
      <w:r w:rsidR="00AC4FA9" w:rsidRPr="005B29CE">
        <w:rPr>
          <w:szCs w:val="26"/>
          <w:lang w:val="en-US"/>
        </w:rPr>
        <w:t xml:space="preserve">special </w:t>
      </w:r>
      <w:r w:rsidR="00654142" w:rsidRPr="005B29CE">
        <w:rPr>
          <w:szCs w:val="26"/>
          <w:lang w:val="en-US"/>
        </w:rPr>
        <w:t xml:space="preserve">studies of some of these areas which is equivalent to </w:t>
      </w:r>
      <w:r w:rsidR="00696A81" w:rsidRPr="005B29CE">
        <w:rPr>
          <w:szCs w:val="26"/>
          <w:lang w:val="en-US"/>
        </w:rPr>
        <w:t>monitoring the implementation of the KNIs by the governmental departments</w:t>
      </w:r>
      <w:r w:rsidR="007F2A35" w:rsidRPr="005B29CE">
        <w:rPr>
          <w:szCs w:val="26"/>
          <w:lang w:val="en-US"/>
        </w:rPr>
        <w:t xml:space="preserve"> and is all the more useful till the time we </w:t>
      </w:r>
      <w:r w:rsidR="002F2D00" w:rsidRPr="005B29CE">
        <w:rPr>
          <w:szCs w:val="26"/>
          <w:lang w:val="en-US"/>
        </w:rPr>
        <w:t xml:space="preserve">are able to plug the gaps in </w:t>
      </w:r>
      <w:r w:rsidR="007F2A35" w:rsidRPr="005B29CE">
        <w:rPr>
          <w:szCs w:val="26"/>
          <w:lang w:val="en-US"/>
        </w:rPr>
        <w:t xml:space="preserve">reorienting our audit approach to the </w:t>
      </w:r>
      <w:r w:rsidR="002D1111" w:rsidRPr="005B29CE">
        <w:rPr>
          <w:szCs w:val="26"/>
          <w:lang w:val="en-US"/>
        </w:rPr>
        <w:t xml:space="preserve">KNIs. </w:t>
      </w:r>
    </w:p>
    <w:p w:rsidR="003B36B9" w:rsidRDefault="007D579F" w:rsidP="005B29CE">
      <w:pPr>
        <w:pStyle w:val="NormalWeb"/>
        <w:shd w:val="clear" w:color="auto" w:fill="FFFFFF"/>
        <w:spacing w:before="0" w:beforeAutospacing="0" w:after="150" w:afterAutospacing="0" w:line="276" w:lineRule="auto"/>
        <w:jc w:val="both"/>
        <w:rPr>
          <w:color w:val="000000"/>
          <w:sz w:val="28"/>
          <w:szCs w:val="26"/>
        </w:rPr>
      </w:pPr>
      <w:r w:rsidRPr="005B29CE">
        <w:rPr>
          <w:color w:val="000000"/>
          <w:sz w:val="28"/>
          <w:szCs w:val="26"/>
        </w:rPr>
        <w:t>Concluding</w:t>
      </w:r>
      <w:r w:rsidR="000818B4">
        <w:rPr>
          <w:color w:val="000000"/>
          <w:sz w:val="28"/>
          <w:szCs w:val="26"/>
        </w:rPr>
        <w:t xml:space="preserve"> </w:t>
      </w:r>
      <w:r w:rsidRPr="005B29CE">
        <w:rPr>
          <w:color w:val="000000"/>
          <w:sz w:val="28"/>
          <w:szCs w:val="26"/>
        </w:rPr>
        <w:t xml:space="preserve">the system of KNI, in its varied forms, has provided numerous opportunities </w:t>
      </w:r>
      <w:r w:rsidR="003C6852" w:rsidRPr="005B29CE">
        <w:rPr>
          <w:color w:val="000000"/>
          <w:sz w:val="28"/>
          <w:szCs w:val="26"/>
        </w:rPr>
        <w:t xml:space="preserve">not only to the </w:t>
      </w:r>
      <w:r w:rsidRPr="005B29CE">
        <w:rPr>
          <w:color w:val="000000"/>
          <w:sz w:val="28"/>
          <w:szCs w:val="26"/>
        </w:rPr>
        <w:t xml:space="preserve">governing institutions </w:t>
      </w:r>
      <w:r w:rsidR="003C6852" w:rsidRPr="005B29CE">
        <w:rPr>
          <w:color w:val="000000"/>
          <w:sz w:val="28"/>
          <w:szCs w:val="26"/>
        </w:rPr>
        <w:t xml:space="preserve">in Pakistan, </w:t>
      </w:r>
      <w:r w:rsidRPr="005B29CE">
        <w:rPr>
          <w:color w:val="000000"/>
          <w:sz w:val="28"/>
          <w:szCs w:val="26"/>
        </w:rPr>
        <w:t xml:space="preserve">the timely and superb contributions by this working group </w:t>
      </w:r>
      <w:r w:rsidR="003C6852" w:rsidRPr="005B29CE">
        <w:rPr>
          <w:color w:val="000000"/>
          <w:sz w:val="28"/>
          <w:szCs w:val="26"/>
        </w:rPr>
        <w:t xml:space="preserve">in refining the audit approach for audit of these areas have helped create awareness within the SAI Pakistan which </w:t>
      </w:r>
      <w:r w:rsidR="00782AC7" w:rsidRPr="005B29CE">
        <w:rPr>
          <w:color w:val="000000"/>
          <w:sz w:val="28"/>
          <w:szCs w:val="26"/>
        </w:rPr>
        <w:t xml:space="preserve">has helped us in setting strategic audit </w:t>
      </w:r>
      <w:r w:rsidR="005B29CE" w:rsidRPr="005B29CE">
        <w:rPr>
          <w:color w:val="000000"/>
          <w:sz w:val="28"/>
          <w:szCs w:val="26"/>
        </w:rPr>
        <w:t xml:space="preserve">priorities to maximize the benefits from the KNI system. </w:t>
      </w:r>
    </w:p>
    <w:p w:rsidR="00771E75" w:rsidRPr="005B29CE" w:rsidRDefault="00771E75" w:rsidP="005B29CE">
      <w:pPr>
        <w:pStyle w:val="NormalWeb"/>
        <w:shd w:val="clear" w:color="auto" w:fill="FFFFFF"/>
        <w:spacing w:before="0" w:beforeAutospacing="0" w:after="150" w:afterAutospacing="0" w:line="276" w:lineRule="auto"/>
        <w:jc w:val="both"/>
        <w:rPr>
          <w:color w:val="000000"/>
          <w:sz w:val="28"/>
          <w:szCs w:val="26"/>
        </w:rPr>
      </w:pPr>
      <w:r>
        <w:rPr>
          <w:color w:val="000000"/>
          <w:sz w:val="28"/>
          <w:szCs w:val="26"/>
        </w:rPr>
        <w:t>Thank You!</w:t>
      </w:r>
      <w:bookmarkStart w:id="0" w:name="_GoBack"/>
      <w:bookmarkEnd w:id="0"/>
    </w:p>
    <w:p w:rsidR="005B29CE" w:rsidRPr="005B29CE" w:rsidRDefault="005B29CE" w:rsidP="005B29CE">
      <w:pPr>
        <w:pStyle w:val="NormalWeb"/>
        <w:shd w:val="clear" w:color="auto" w:fill="FFFFFF"/>
        <w:spacing w:before="0" w:beforeAutospacing="0" w:after="150" w:afterAutospacing="0" w:line="276" w:lineRule="auto"/>
        <w:jc w:val="both"/>
        <w:rPr>
          <w:color w:val="000000"/>
          <w:sz w:val="28"/>
          <w:szCs w:val="26"/>
        </w:rPr>
      </w:pPr>
    </w:p>
    <w:p w:rsidR="00C74556" w:rsidRPr="005B29CE" w:rsidRDefault="00C74556" w:rsidP="005B29CE">
      <w:pPr>
        <w:pStyle w:val="NormalWeb"/>
        <w:shd w:val="clear" w:color="auto" w:fill="FFFFFF"/>
        <w:spacing w:before="0" w:beforeAutospacing="0" w:after="150" w:afterAutospacing="0" w:line="276" w:lineRule="auto"/>
        <w:rPr>
          <w:color w:val="000000"/>
          <w:sz w:val="28"/>
          <w:szCs w:val="26"/>
        </w:rPr>
      </w:pPr>
    </w:p>
    <w:sectPr w:rsidR="00C74556" w:rsidRPr="005B29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9F" w:rsidRDefault="0063709F" w:rsidP="00E77DCD">
      <w:pPr>
        <w:spacing w:after="0" w:line="240" w:lineRule="auto"/>
      </w:pPr>
      <w:r>
        <w:separator/>
      </w:r>
    </w:p>
  </w:endnote>
  <w:endnote w:type="continuationSeparator" w:id="0">
    <w:p w:rsidR="0063709F" w:rsidRDefault="0063709F" w:rsidP="00E7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684478"/>
      <w:docPartObj>
        <w:docPartGallery w:val="Page Numbers (Bottom of Page)"/>
        <w:docPartUnique/>
      </w:docPartObj>
    </w:sdtPr>
    <w:sdtEndPr>
      <w:rPr>
        <w:color w:val="7F7F7F" w:themeColor="background1" w:themeShade="7F"/>
        <w:spacing w:val="60"/>
      </w:rPr>
    </w:sdtEndPr>
    <w:sdtContent>
      <w:p w:rsidR="00526BC6" w:rsidRDefault="00526B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1E75" w:rsidRPr="00771E75">
          <w:rPr>
            <w:b/>
            <w:bCs/>
            <w:noProof/>
          </w:rPr>
          <w:t>3</w:t>
        </w:r>
        <w:r>
          <w:rPr>
            <w:b/>
            <w:bCs/>
            <w:noProof/>
          </w:rPr>
          <w:fldChar w:fldCharType="end"/>
        </w:r>
        <w:r>
          <w:rPr>
            <w:b/>
            <w:bCs/>
          </w:rPr>
          <w:t xml:space="preserve"> | </w:t>
        </w:r>
        <w:r>
          <w:rPr>
            <w:color w:val="7F7F7F" w:themeColor="background1" w:themeShade="7F"/>
            <w:spacing w:val="60"/>
          </w:rPr>
          <w:t>Page</w:t>
        </w:r>
      </w:p>
    </w:sdtContent>
  </w:sdt>
  <w:p w:rsidR="00526BC6" w:rsidRDefault="00526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9F" w:rsidRDefault="0063709F" w:rsidP="00E77DCD">
      <w:pPr>
        <w:spacing w:after="0" w:line="240" w:lineRule="auto"/>
      </w:pPr>
      <w:r>
        <w:separator/>
      </w:r>
    </w:p>
  </w:footnote>
  <w:footnote w:type="continuationSeparator" w:id="0">
    <w:p w:rsidR="0063709F" w:rsidRDefault="0063709F" w:rsidP="00E77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A7"/>
    <w:rsid w:val="00065738"/>
    <w:rsid w:val="00067052"/>
    <w:rsid w:val="000818B4"/>
    <w:rsid w:val="000A012B"/>
    <w:rsid w:val="001062C8"/>
    <w:rsid w:val="001A24AF"/>
    <w:rsid w:val="0022098D"/>
    <w:rsid w:val="0024779B"/>
    <w:rsid w:val="00267BDB"/>
    <w:rsid w:val="002805FE"/>
    <w:rsid w:val="002A43B4"/>
    <w:rsid w:val="002D1111"/>
    <w:rsid w:val="002F2D00"/>
    <w:rsid w:val="00330ACD"/>
    <w:rsid w:val="00396F5D"/>
    <w:rsid w:val="003B36B9"/>
    <w:rsid w:val="003C6852"/>
    <w:rsid w:val="003E218C"/>
    <w:rsid w:val="003E7048"/>
    <w:rsid w:val="00421F90"/>
    <w:rsid w:val="00423D74"/>
    <w:rsid w:val="00496343"/>
    <w:rsid w:val="004C150B"/>
    <w:rsid w:val="00503A05"/>
    <w:rsid w:val="00526A93"/>
    <w:rsid w:val="00526BC6"/>
    <w:rsid w:val="00537CAA"/>
    <w:rsid w:val="00542DDB"/>
    <w:rsid w:val="00543AA7"/>
    <w:rsid w:val="005649ED"/>
    <w:rsid w:val="0057181B"/>
    <w:rsid w:val="005B29CE"/>
    <w:rsid w:val="005C2E0A"/>
    <w:rsid w:val="005D2D6E"/>
    <w:rsid w:val="00633A4F"/>
    <w:rsid w:val="00636B28"/>
    <w:rsid w:val="0063709F"/>
    <w:rsid w:val="00654142"/>
    <w:rsid w:val="00672ACE"/>
    <w:rsid w:val="006802C4"/>
    <w:rsid w:val="00696A81"/>
    <w:rsid w:val="006F50EC"/>
    <w:rsid w:val="006F62BC"/>
    <w:rsid w:val="0076777A"/>
    <w:rsid w:val="00771E75"/>
    <w:rsid w:val="00782AC7"/>
    <w:rsid w:val="00790E87"/>
    <w:rsid w:val="007D579F"/>
    <w:rsid w:val="007F2A35"/>
    <w:rsid w:val="00830098"/>
    <w:rsid w:val="00847B22"/>
    <w:rsid w:val="00851B9C"/>
    <w:rsid w:val="008948F3"/>
    <w:rsid w:val="008A1398"/>
    <w:rsid w:val="008F7656"/>
    <w:rsid w:val="00916343"/>
    <w:rsid w:val="00946D06"/>
    <w:rsid w:val="00951FC9"/>
    <w:rsid w:val="009D4B22"/>
    <w:rsid w:val="009E5AD0"/>
    <w:rsid w:val="009F1000"/>
    <w:rsid w:val="00A73401"/>
    <w:rsid w:val="00A746A0"/>
    <w:rsid w:val="00AB3E07"/>
    <w:rsid w:val="00AC4FA9"/>
    <w:rsid w:val="00AC7707"/>
    <w:rsid w:val="00AD67BF"/>
    <w:rsid w:val="00AE7FA6"/>
    <w:rsid w:val="00B40D27"/>
    <w:rsid w:val="00BD3AD0"/>
    <w:rsid w:val="00C74556"/>
    <w:rsid w:val="00CA2CEF"/>
    <w:rsid w:val="00CA5992"/>
    <w:rsid w:val="00CB0531"/>
    <w:rsid w:val="00CB7263"/>
    <w:rsid w:val="00D1082B"/>
    <w:rsid w:val="00D20F7C"/>
    <w:rsid w:val="00D54275"/>
    <w:rsid w:val="00D962CB"/>
    <w:rsid w:val="00DC6890"/>
    <w:rsid w:val="00DD618C"/>
    <w:rsid w:val="00DE4C0D"/>
    <w:rsid w:val="00E77DCD"/>
    <w:rsid w:val="00E916C3"/>
    <w:rsid w:val="00F82622"/>
    <w:rsid w:val="00FB0F6C"/>
    <w:rsid w:val="00FF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CD"/>
    <w:pPr>
      <w:spacing w:after="200" w:line="276" w:lineRule="auto"/>
    </w:pPr>
    <w:rPr>
      <w:rFonts w:ascii="Times New Roman" w:eastAsia="Times New Roman" w:hAnsi="Times New Roman" w:cs="Times New Roman"/>
      <w:sz w:val="28"/>
      <w:szCs w:val="28"/>
      <w:lang w:val="ru-RU"/>
    </w:rPr>
  </w:style>
  <w:style w:type="paragraph" w:styleId="Heading1">
    <w:name w:val="heading 1"/>
    <w:basedOn w:val="Normal"/>
    <w:next w:val="Normal"/>
    <w:link w:val="Heading1Char"/>
    <w:uiPriority w:val="9"/>
    <w:qFormat/>
    <w:rsid w:val="00E77D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7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DCD"/>
    <w:rPr>
      <w:rFonts w:ascii="Times New Roman" w:eastAsia="Times New Roman" w:hAnsi="Times New Roman" w:cs="Times New Roman"/>
      <w:sz w:val="20"/>
      <w:szCs w:val="20"/>
      <w:lang w:val="ru-RU"/>
    </w:rPr>
  </w:style>
  <w:style w:type="character" w:styleId="FootnoteReference">
    <w:name w:val="footnote reference"/>
    <w:basedOn w:val="DefaultParagraphFont"/>
    <w:uiPriority w:val="99"/>
    <w:semiHidden/>
    <w:unhideWhenUsed/>
    <w:rsid w:val="00E77DCD"/>
    <w:rPr>
      <w:vertAlign w:val="superscript"/>
    </w:rPr>
  </w:style>
  <w:style w:type="character" w:customStyle="1" w:styleId="apple-converted-space">
    <w:name w:val="apple-converted-space"/>
    <w:basedOn w:val="DefaultParagraphFont"/>
    <w:rsid w:val="00E77DCD"/>
  </w:style>
  <w:style w:type="character" w:customStyle="1" w:styleId="Heading1Char">
    <w:name w:val="Heading 1 Char"/>
    <w:basedOn w:val="DefaultParagraphFont"/>
    <w:link w:val="Heading1"/>
    <w:uiPriority w:val="9"/>
    <w:rsid w:val="00E77DCD"/>
    <w:rPr>
      <w:rFonts w:asciiTheme="majorHAnsi" w:eastAsiaTheme="majorEastAsia" w:hAnsiTheme="majorHAnsi" w:cstheme="majorBidi"/>
      <w:color w:val="2E74B5" w:themeColor="accent1" w:themeShade="BF"/>
      <w:sz w:val="32"/>
      <w:szCs w:val="32"/>
      <w:lang w:val="ru-RU"/>
    </w:rPr>
  </w:style>
  <w:style w:type="paragraph" w:styleId="Header">
    <w:name w:val="header"/>
    <w:basedOn w:val="Normal"/>
    <w:link w:val="HeaderChar"/>
    <w:uiPriority w:val="99"/>
    <w:unhideWhenUsed/>
    <w:rsid w:val="0052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BC6"/>
    <w:rPr>
      <w:rFonts w:ascii="Times New Roman" w:eastAsia="Times New Roman" w:hAnsi="Times New Roman" w:cs="Times New Roman"/>
      <w:sz w:val="28"/>
      <w:szCs w:val="28"/>
      <w:lang w:val="ru-RU"/>
    </w:rPr>
  </w:style>
  <w:style w:type="paragraph" w:styleId="Footer">
    <w:name w:val="footer"/>
    <w:basedOn w:val="Normal"/>
    <w:link w:val="FooterChar"/>
    <w:uiPriority w:val="99"/>
    <w:unhideWhenUsed/>
    <w:rsid w:val="0052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BC6"/>
    <w:rPr>
      <w:rFonts w:ascii="Times New Roman" w:eastAsia="Times New Roman" w:hAnsi="Times New Roman" w:cs="Times New Roman"/>
      <w:sz w:val="28"/>
      <w:szCs w:val="28"/>
      <w:lang w:val="ru-RU"/>
    </w:rPr>
  </w:style>
  <w:style w:type="paragraph" w:styleId="NormalWeb">
    <w:name w:val="Normal (Web)"/>
    <w:basedOn w:val="Normal"/>
    <w:uiPriority w:val="99"/>
    <w:semiHidden/>
    <w:unhideWhenUsed/>
    <w:rsid w:val="00C74556"/>
    <w:pPr>
      <w:spacing w:before="100" w:beforeAutospacing="1" w:after="100" w:afterAutospacing="1" w:line="240" w:lineRule="auto"/>
    </w:pPr>
    <w:rPr>
      <w:sz w:val="24"/>
      <w:szCs w:val="24"/>
      <w:lang w:val="en-US"/>
    </w:rPr>
  </w:style>
  <w:style w:type="character" w:styleId="Hyperlink">
    <w:name w:val="Hyperlink"/>
    <w:basedOn w:val="DefaultParagraphFont"/>
    <w:uiPriority w:val="99"/>
    <w:unhideWhenUsed/>
    <w:rsid w:val="004C15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CD"/>
    <w:pPr>
      <w:spacing w:after="200" w:line="276" w:lineRule="auto"/>
    </w:pPr>
    <w:rPr>
      <w:rFonts w:ascii="Times New Roman" w:eastAsia="Times New Roman" w:hAnsi="Times New Roman" w:cs="Times New Roman"/>
      <w:sz w:val="28"/>
      <w:szCs w:val="28"/>
      <w:lang w:val="ru-RU"/>
    </w:rPr>
  </w:style>
  <w:style w:type="paragraph" w:styleId="Heading1">
    <w:name w:val="heading 1"/>
    <w:basedOn w:val="Normal"/>
    <w:next w:val="Normal"/>
    <w:link w:val="Heading1Char"/>
    <w:uiPriority w:val="9"/>
    <w:qFormat/>
    <w:rsid w:val="00E77D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7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DCD"/>
    <w:rPr>
      <w:rFonts w:ascii="Times New Roman" w:eastAsia="Times New Roman" w:hAnsi="Times New Roman" w:cs="Times New Roman"/>
      <w:sz w:val="20"/>
      <w:szCs w:val="20"/>
      <w:lang w:val="ru-RU"/>
    </w:rPr>
  </w:style>
  <w:style w:type="character" w:styleId="FootnoteReference">
    <w:name w:val="footnote reference"/>
    <w:basedOn w:val="DefaultParagraphFont"/>
    <w:uiPriority w:val="99"/>
    <w:semiHidden/>
    <w:unhideWhenUsed/>
    <w:rsid w:val="00E77DCD"/>
    <w:rPr>
      <w:vertAlign w:val="superscript"/>
    </w:rPr>
  </w:style>
  <w:style w:type="character" w:customStyle="1" w:styleId="apple-converted-space">
    <w:name w:val="apple-converted-space"/>
    <w:basedOn w:val="DefaultParagraphFont"/>
    <w:rsid w:val="00E77DCD"/>
  </w:style>
  <w:style w:type="character" w:customStyle="1" w:styleId="Heading1Char">
    <w:name w:val="Heading 1 Char"/>
    <w:basedOn w:val="DefaultParagraphFont"/>
    <w:link w:val="Heading1"/>
    <w:uiPriority w:val="9"/>
    <w:rsid w:val="00E77DCD"/>
    <w:rPr>
      <w:rFonts w:asciiTheme="majorHAnsi" w:eastAsiaTheme="majorEastAsia" w:hAnsiTheme="majorHAnsi" w:cstheme="majorBidi"/>
      <w:color w:val="2E74B5" w:themeColor="accent1" w:themeShade="BF"/>
      <w:sz w:val="32"/>
      <w:szCs w:val="32"/>
      <w:lang w:val="ru-RU"/>
    </w:rPr>
  </w:style>
  <w:style w:type="paragraph" w:styleId="Header">
    <w:name w:val="header"/>
    <w:basedOn w:val="Normal"/>
    <w:link w:val="HeaderChar"/>
    <w:uiPriority w:val="99"/>
    <w:unhideWhenUsed/>
    <w:rsid w:val="0052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BC6"/>
    <w:rPr>
      <w:rFonts w:ascii="Times New Roman" w:eastAsia="Times New Roman" w:hAnsi="Times New Roman" w:cs="Times New Roman"/>
      <w:sz w:val="28"/>
      <w:szCs w:val="28"/>
      <w:lang w:val="ru-RU"/>
    </w:rPr>
  </w:style>
  <w:style w:type="paragraph" w:styleId="Footer">
    <w:name w:val="footer"/>
    <w:basedOn w:val="Normal"/>
    <w:link w:val="FooterChar"/>
    <w:uiPriority w:val="99"/>
    <w:unhideWhenUsed/>
    <w:rsid w:val="0052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BC6"/>
    <w:rPr>
      <w:rFonts w:ascii="Times New Roman" w:eastAsia="Times New Roman" w:hAnsi="Times New Roman" w:cs="Times New Roman"/>
      <w:sz w:val="28"/>
      <w:szCs w:val="28"/>
      <w:lang w:val="ru-RU"/>
    </w:rPr>
  </w:style>
  <w:style w:type="paragraph" w:styleId="NormalWeb">
    <w:name w:val="Normal (Web)"/>
    <w:basedOn w:val="Normal"/>
    <w:uiPriority w:val="99"/>
    <w:semiHidden/>
    <w:unhideWhenUsed/>
    <w:rsid w:val="00C74556"/>
    <w:pPr>
      <w:spacing w:before="100" w:beforeAutospacing="1" w:after="100" w:afterAutospacing="1" w:line="240" w:lineRule="auto"/>
    </w:pPr>
    <w:rPr>
      <w:sz w:val="24"/>
      <w:szCs w:val="24"/>
      <w:lang w:val="en-US"/>
    </w:rPr>
  </w:style>
  <w:style w:type="character" w:styleId="Hyperlink">
    <w:name w:val="Hyperlink"/>
    <w:basedOn w:val="DefaultParagraphFont"/>
    <w:uiPriority w:val="99"/>
    <w:unhideWhenUsed/>
    <w:rsid w:val="004C1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693">
      <w:bodyDiv w:val="1"/>
      <w:marLeft w:val="0"/>
      <w:marRight w:val="0"/>
      <w:marTop w:val="0"/>
      <w:marBottom w:val="0"/>
      <w:divBdr>
        <w:top w:val="none" w:sz="0" w:space="0" w:color="auto"/>
        <w:left w:val="none" w:sz="0" w:space="0" w:color="auto"/>
        <w:bottom w:val="none" w:sz="0" w:space="0" w:color="auto"/>
        <w:right w:val="none" w:sz="0" w:space="0" w:color="auto"/>
      </w:divBdr>
    </w:div>
    <w:div w:id="48119110">
      <w:bodyDiv w:val="1"/>
      <w:marLeft w:val="0"/>
      <w:marRight w:val="0"/>
      <w:marTop w:val="0"/>
      <w:marBottom w:val="0"/>
      <w:divBdr>
        <w:top w:val="none" w:sz="0" w:space="0" w:color="auto"/>
        <w:left w:val="none" w:sz="0" w:space="0" w:color="auto"/>
        <w:bottom w:val="none" w:sz="0" w:space="0" w:color="auto"/>
        <w:right w:val="none" w:sz="0" w:space="0" w:color="auto"/>
      </w:divBdr>
    </w:div>
    <w:div w:id="157771593">
      <w:bodyDiv w:val="1"/>
      <w:marLeft w:val="0"/>
      <w:marRight w:val="0"/>
      <w:marTop w:val="0"/>
      <w:marBottom w:val="0"/>
      <w:divBdr>
        <w:top w:val="none" w:sz="0" w:space="0" w:color="auto"/>
        <w:left w:val="none" w:sz="0" w:space="0" w:color="auto"/>
        <w:bottom w:val="none" w:sz="0" w:space="0" w:color="auto"/>
        <w:right w:val="none" w:sz="0" w:space="0" w:color="auto"/>
      </w:divBdr>
    </w:div>
    <w:div w:id="285084453">
      <w:bodyDiv w:val="1"/>
      <w:marLeft w:val="0"/>
      <w:marRight w:val="0"/>
      <w:marTop w:val="0"/>
      <w:marBottom w:val="0"/>
      <w:divBdr>
        <w:top w:val="none" w:sz="0" w:space="0" w:color="auto"/>
        <w:left w:val="none" w:sz="0" w:space="0" w:color="auto"/>
        <w:bottom w:val="none" w:sz="0" w:space="0" w:color="auto"/>
        <w:right w:val="none" w:sz="0" w:space="0" w:color="auto"/>
      </w:divBdr>
    </w:div>
    <w:div w:id="439419020">
      <w:bodyDiv w:val="1"/>
      <w:marLeft w:val="0"/>
      <w:marRight w:val="0"/>
      <w:marTop w:val="0"/>
      <w:marBottom w:val="0"/>
      <w:divBdr>
        <w:top w:val="none" w:sz="0" w:space="0" w:color="auto"/>
        <w:left w:val="none" w:sz="0" w:space="0" w:color="auto"/>
        <w:bottom w:val="none" w:sz="0" w:space="0" w:color="auto"/>
        <w:right w:val="none" w:sz="0" w:space="0" w:color="auto"/>
      </w:divBdr>
    </w:div>
    <w:div w:id="469324799">
      <w:bodyDiv w:val="1"/>
      <w:marLeft w:val="0"/>
      <w:marRight w:val="0"/>
      <w:marTop w:val="0"/>
      <w:marBottom w:val="0"/>
      <w:divBdr>
        <w:top w:val="none" w:sz="0" w:space="0" w:color="auto"/>
        <w:left w:val="none" w:sz="0" w:space="0" w:color="auto"/>
        <w:bottom w:val="none" w:sz="0" w:space="0" w:color="auto"/>
        <w:right w:val="none" w:sz="0" w:space="0" w:color="auto"/>
      </w:divBdr>
    </w:div>
    <w:div w:id="744884885">
      <w:bodyDiv w:val="1"/>
      <w:marLeft w:val="0"/>
      <w:marRight w:val="0"/>
      <w:marTop w:val="0"/>
      <w:marBottom w:val="0"/>
      <w:divBdr>
        <w:top w:val="none" w:sz="0" w:space="0" w:color="auto"/>
        <w:left w:val="none" w:sz="0" w:space="0" w:color="auto"/>
        <w:bottom w:val="none" w:sz="0" w:space="0" w:color="auto"/>
        <w:right w:val="none" w:sz="0" w:space="0" w:color="auto"/>
      </w:divBdr>
    </w:div>
    <w:div w:id="11446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6C9C-B15F-4728-BE4A-C1FEFC36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FJMU</cp:lastModifiedBy>
  <cp:revision>2</cp:revision>
  <dcterms:created xsi:type="dcterms:W3CDTF">2017-04-10T18:36:00Z</dcterms:created>
  <dcterms:modified xsi:type="dcterms:W3CDTF">2017-04-10T18:36:00Z</dcterms:modified>
</cp:coreProperties>
</file>